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C2" w:rsidRDefault="002652C2">
      <w:pPr>
        <w:pStyle w:val="BodyText"/>
        <w:rPr>
          <w:b w:val="0"/>
          <w:sz w:val="20"/>
        </w:rPr>
      </w:pPr>
    </w:p>
    <w:p w:rsidR="002652C2" w:rsidRDefault="002652C2">
      <w:pPr>
        <w:pStyle w:val="BodyText"/>
        <w:rPr>
          <w:b w:val="0"/>
          <w:sz w:val="20"/>
        </w:rPr>
      </w:pPr>
    </w:p>
    <w:p w:rsidR="002652C2" w:rsidRDefault="00EC31F3" w:rsidP="00EC31F3">
      <w:pPr>
        <w:pStyle w:val="BodyText"/>
        <w:spacing w:before="7"/>
        <w:jc w:val="center"/>
        <w:rPr>
          <w:sz w:val="28"/>
          <w:u w:val="thick"/>
        </w:rPr>
      </w:pPr>
      <w:r>
        <w:rPr>
          <w:sz w:val="28"/>
          <w:u w:val="thick"/>
        </w:rPr>
        <w:t>CURRICULUM VITAE</w:t>
      </w:r>
    </w:p>
    <w:p w:rsidR="00EC31F3" w:rsidRDefault="00EC31F3" w:rsidP="00EC31F3">
      <w:pPr>
        <w:pStyle w:val="BodyText"/>
        <w:spacing w:before="7"/>
        <w:jc w:val="center"/>
        <w:rPr>
          <w:sz w:val="28"/>
          <w:u w:val="thick"/>
        </w:rPr>
      </w:pPr>
    </w:p>
    <w:p w:rsidR="00EC31F3" w:rsidRPr="00EC31F3" w:rsidRDefault="00FC69F3" w:rsidP="00EC31F3">
      <w:pPr>
        <w:tabs>
          <w:tab w:val="left" w:pos="4050"/>
        </w:tabs>
        <w:ind w:right="-673"/>
        <w:jc w:val="both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EC31F3" w:rsidRPr="00EC31F3">
        <w:rPr>
          <w:b/>
          <w:sz w:val="24"/>
          <w:szCs w:val="24"/>
        </w:rPr>
        <w:t xml:space="preserve">Name                                           : </w:t>
      </w:r>
      <w:proofErr w:type="spellStart"/>
      <w:r w:rsidR="00EC31F3" w:rsidRPr="00EC31F3">
        <w:rPr>
          <w:sz w:val="24"/>
          <w:szCs w:val="24"/>
        </w:rPr>
        <w:t>Miss.Jahnavi.P.Meghannavar</w:t>
      </w:r>
      <w:proofErr w:type="spellEnd"/>
    </w:p>
    <w:p w:rsidR="00EC31F3" w:rsidRPr="00EC31F3" w:rsidRDefault="00EC31F3" w:rsidP="00FC69F3">
      <w:pPr>
        <w:tabs>
          <w:tab w:val="right" w:pos="3150"/>
          <w:tab w:val="right" w:pos="3240"/>
          <w:tab w:val="left" w:pos="4081"/>
        </w:tabs>
        <w:spacing w:before="220"/>
        <w:rPr>
          <w:sz w:val="24"/>
          <w:szCs w:val="24"/>
        </w:rPr>
      </w:pPr>
      <w:r w:rsidRPr="00EC31F3">
        <w:rPr>
          <w:b/>
          <w:sz w:val="24"/>
          <w:szCs w:val="24"/>
        </w:rPr>
        <w:t>Permanent</w:t>
      </w:r>
      <w:r w:rsidRPr="00EC31F3">
        <w:rPr>
          <w:b/>
          <w:spacing w:val="-2"/>
          <w:sz w:val="24"/>
          <w:szCs w:val="24"/>
        </w:rPr>
        <w:t xml:space="preserve"> </w:t>
      </w:r>
      <w:r w:rsidRPr="00EC31F3">
        <w:rPr>
          <w:b/>
          <w:sz w:val="24"/>
          <w:szCs w:val="24"/>
        </w:rPr>
        <w:t>Address                    :</w:t>
      </w:r>
      <w:r w:rsidRPr="00EC31F3">
        <w:rPr>
          <w:sz w:val="24"/>
          <w:szCs w:val="24"/>
        </w:rPr>
        <w:t xml:space="preserve">C/o P A </w:t>
      </w:r>
      <w:proofErr w:type="spellStart"/>
      <w:r w:rsidRPr="00EC31F3">
        <w:rPr>
          <w:sz w:val="24"/>
          <w:szCs w:val="24"/>
        </w:rPr>
        <w:t>Meghannavar</w:t>
      </w:r>
      <w:proofErr w:type="spellEnd"/>
      <w:r w:rsidRPr="00EC31F3">
        <w:rPr>
          <w:sz w:val="24"/>
          <w:szCs w:val="24"/>
        </w:rPr>
        <w:t>, “</w:t>
      </w:r>
      <w:proofErr w:type="spellStart"/>
      <w:r w:rsidRPr="00EC31F3">
        <w:rPr>
          <w:sz w:val="24"/>
          <w:szCs w:val="24"/>
        </w:rPr>
        <w:t>Aahirwad</w:t>
      </w:r>
      <w:proofErr w:type="spellEnd"/>
      <w:r w:rsidRPr="00EC31F3">
        <w:rPr>
          <w:sz w:val="24"/>
          <w:szCs w:val="24"/>
        </w:rPr>
        <w:t xml:space="preserve">” Plot No 602/1 Sector No-5, </w:t>
      </w:r>
    </w:p>
    <w:p w:rsidR="00FC69F3" w:rsidRDefault="00EC31F3" w:rsidP="00FC69F3">
      <w:pPr>
        <w:tabs>
          <w:tab w:val="left" w:pos="4081"/>
        </w:tabs>
        <w:spacing w:before="220"/>
        <w:rPr>
          <w:sz w:val="24"/>
          <w:szCs w:val="24"/>
        </w:rPr>
      </w:pPr>
      <w:r w:rsidRPr="00EC31F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</w:t>
      </w:r>
      <w:r w:rsidRPr="00EC31F3">
        <w:rPr>
          <w:sz w:val="24"/>
          <w:szCs w:val="24"/>
        </w:rPr>
        <w:t xml:space="preserve"> </w:t>
      </w:r>
      <w:proofErr w:type="spellStart"/>
      <w:r w:rsidRPr="00EC31F3">
        <w:rPr>
          <w:sz w:val="24"/>
          <w:szCs w:val="24"/>
        </w:rPr>
        <w:t>Malmaruti</w:t>
      </w:r>
      <w:proofErr w:type="spellEnd"/>
      <w:r w:rsidRPr="00EC31F3">
        <w:rPr>
          <w:sz w:val="24"/>
          <w:szCs w:val="24"/>
        </w:rPr>
        <w:t xml:space="preserve"> Extension, Near Shree Nagar Garden, Belgaum 590016</w:t>
      </w:r>
    </w:p>
    <w:p w:rsidR="00FC69F3" w:rsidRDefault="00FC69F3" w:rsidP="00FC69F3">
      <w:pPr>
        <w:tabs>
          <w:tab w:val="left" w:pos="4081"/>
        </w:tabs>
        <w:spacing w:before="220"/>
        <w:rPr>
          <w:b/>
          <w:sz w:val="24"/>
        </w:rPr>
      </w:pPr>
    </w:p>
    <w:p w:rsidR="00FC69F3" w:rsidRPr="00FC69F3" w:rsidRDefault="00FC69F3" w:rsidP="00FC69F3">
      <w:pPr>
        <w:tabs>
          <w:tab w:val="right" w:pos="3330"/>
          <w:tab w:val="left" w:pos="4081"/>
        </w:tabs>
        <w:spacing w:before="220"/>
        <w:rPr>
          <w:sz w:val="24"/>
          <w:szCs w:val="24"/>
        </w:rPr>
      </w:pPr>
      <w:r>
        <w:rPr>
          <w:b/>
          <w:sz w:val="24"/>
        </w:rPr>
        <w:t>Present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Designation                    : </w:t>
      </w:r>
      <w:r w:rsidRPr="002F7595">
        <w:rPr>
          <w:sz w:val="24"/>
        </w:rPr>
        <w:t xml:space="preserve">Lecturer </w:t>
      </w:r>
      <w:r w:rsidR="003D5783">
        <w:rPr>
          <w:sz w:val="24"/>
        </w:rPr>
        <w:t>in Economics</w:t>
      </w:r>
    </w:p>
    <w:p w:rsidR="00FC69F3" w:rsidRDefault="00FC69F3" w:rsidP="00FC69F3">
      <w:pPr>
        <w:tabs>
          <w:tab w:val="left" w:pos="4050"/>
        </w:tabs>
        <w:spacing w:before="220"/>
        <w:rPr>
          <w:b/>
          <w:sz w:val="24"/>
        </w:rPr>
      </w:pPr>
    </w:p>
    <w:p w:rsidR="00FC69F3" w:rsidRDefault="00FC69F3" w:rsidP="00FC69F3">
      <w:pPr>
        <w:tabs>
          <w:tab w:val="left" w:pos="4050"/>
        </w:tabs>
        <w:spacing w:before="220"/>
        <w:rPr>
          <w:sz w:val="24"/>
        </w:rPr>
      </w:pPr>
      <w:r w:rsidRPr="002F7595">
        <w:rPr>
          <w:b/>
          <w:sz w:val="24"/>
        </w:rPr>
        <w:t>Address</w:t>
      </w:r>
      <w:r w:rsidRPr="002F7595">
        <w:rPr>
          <w:b/>
          <w:spacing w:val="-1"/>
          <w:sz w:val="24"/>
        </w:rPr>
        <w:t xml:space="preserve"> </w:t>
      </w:r>
      <w:r w:rsidRPr="002F7595">
        <w:rPr>
          <w:b/>
          <w:sz w:val="24"/>
        </w:rPr>
        <w:t>for</w:t>
      </w:r>
      <w:r w:rsidRPr="002F7595">
        <w:rPr>
          <w:b/>
          <w:spacing w:val="-4"/>
          <w:sz w:val="24"/>
        </w:rPr>
        <w:t xml:space="preserve"> </w:t>
      </w:r>
      <w:r w:rsidRPr="002F7595">
        <w:rPr>
          <w:b/>
          <w:sz w:val="24"/>
        </w:rPr>
        <w:t>Communication</w:t>
      </w:r>
      <w:r>
        <w:rPr>
          <w:b/>
          <w:sz w:val="24"/>
        </w:rPr>
        <w:t xml:space="preserve">       :</w:t>
      </w:r>
      <w:r w:rsidRPr="002F7595">
        <w:rPr>
          <w:sz w:val="24"/>
        </w:rPr>
        <w:t xml:space="preserve"> C/o P A </w:t>
      </w:r>
      <w:proofErr w:type="spellStart"/>
      <w:r w:rsidRPr="002F7595">
        <w:rPr>
          <w:sz w:val="24"/>
        </w:rPr>
        <w:t>Meghannavar</w:t>
      </w:r>
      <w:proofErr w:type="spellEnd"/>
      <w:r w:rsidRPr="002F7595">
        <w:rPr>
          <w:sz w:val="24"/>
        </w:rPr>
        <w:t>, “</w:t>
      </w:r>
      <w:proofErr w:type="spellStart"/>
      <w:r w:rsidRPr="002F7595">
        <w:rPr>
          <w:sz w:val="24"/>
        </w:rPr>
        <w:t>Aahi</w:t>
      </w:r>
      <w:r>
        <w:rPr>
          <w:sz w:val="24"/>
        </w:rPr>
        <w:t>rwad</w:t>
      </w:r>
      <w:proofErr w:type="spellEnd"/>
      <w:r>
        <w:rPr>
          <w:sz w:val="24"/>
        </w:rPr>
        <w:t>” Plot No 602/1 Sector No-5</w:t>
      </w:r>
      <w:r w:rsidRPr="002F7595">
        <w:rPr>
          <w:sz w:val="24"/>
        </w:rPr>
        <w:t xml:space="preserve">, </w:t>
      </w:r>
    </w:p>
    <w:p w:rsidR="00FC69F3" w:rsidRDefault="00FC69F3" w:rsidP="00FC69F3">
      <w:pPr>
        <w:tabs>
          <w:tab w:val="left" w:pos="4081"/>
        </w:tabs>
        <w:spacing w:before="220"/>
        <w:rPr>
          <w:b/>
          <w:sz w:val="24"/>
        </w:rPr>
      </w:pPr>
      <w:r>
        <w:rPr>
          <w:sz w:val="24"/>
        </w:rPr>
        <w:t xml:space="preserve">                                                          </w:t>
      </w:r>
      <w:proofErr w:type="spellStart"/>
      <w:r w:rsidRPr="002F7595">
        <w:rPr>
          <w:sz w:val="24"/>
        </w:rPr>
        <w:t>Malmaruti</w:t>
      </w:r>
      <w:proofErr w:type="spellEnd"/>
      <w:r w:rsidRPr="002F7595">
        <w:rPr>
          <w:sz w:val="24"/>
        </w:rPr>
        <w:t xml:space="preserve"> </w:t>
      </w:r>
      <w:r>
        <w:rPr>
          <w:sz w:val="24"/>
        </w:rPr>
        <w:t>Extension</w:t>
      </w:r>
      <w:r w:rsidRPr="002F7595">
        <w:rPr>
          <w:sz w:val="24"/>
        </w:rPr>
        <w:t>, Near Shree Nagar Garden, Belgaum 590016</w:t>
      </w:r>
    </w:p>
    <w:p w:rsidR="00EC31F3" w:rsidRDefault="00FC69F3" w:rsidP="00EC31F3">
      <w:pPr>
        <w:spacing w:before="124"/>
        <w:ind w:right="4030"/>
        <w:rPr>
          <w:b/>
          <w:sz w:val="24"/>
        </w:rPr>
      </w:pPr>
      <w:r>
        <w:rPr>
          <w:sz w:val="24"/>
          <w:szCs w:val="24"/>
        </w:rPr>
        <w:t xml:space="preserve"> </w:t>
      </w:r>
      <w:r w:rsidR="00EC31F3">
        <w:rPr>
          <w:b/>
          <w:sz w:val="24"/>
        </w:rPr>
        <w:t xml:space="preserve">Ph                  </w:t>
      </w:r>
      <w:r>
        <w:rPr>
          <w:b/>
          <w:sz w:val="24"/>
        </w:rPr>
        <w:t xml:space="preserve">                                </w:t>
      </w:r>
      <w:r w:rsidR="00EC31F3">
        <w:rPr>
          <w:b/>
          <w:sz w:val="24"/>
        </w:rPr>
        <w:t>:  NA</w:t>
      </w:r>
    </w:p>
    <w:p w:rsidR="00FC69F3" w:rsidRDefault="00FC69F3" w:rsidP="00FC69F3">
      <w:pPr>
        <w:spacing w:before="124"/>
        <w:ind w:right="4030"/>
        <w:rPr>
          <w:sz w:val="24"/>
        </w:rPr>
      </w:pPr>
      <w:r>
        <w:rPr>
          <w:b/>
          <w:sz w:val="24"/>
        </w:rPr>
        <w:t xml:space="preserve">Email                                              :  </w:t>
      </w:r>
      <w:hyperlink r:id="rId7" w:history="1">
        <w:r w:rsidRPr="00F37CB4">
          <w:rPr>
            <w:rStyle w:val="Hyperlink"/>
            <w:b/>
            <w:sz w:val="24"/>
          </w:rPr>
          <w:t>guddupm96@gmail.com</w:t>
        </w:r>
      </w:hyperlink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FC69F3" w:rsidRPr="00FC69F3" w:rsidRDefault="00FC69F3" w:rsidP="00FC69F3">
      <w:pPr>
        <w:spacing w:before="124"/>
        <w:ind w:right="4030"/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FC69F3" w:rsidRDefault="00FC69F3" w:rsidP="00FC69F3">
      <w:pPr>
        <w:pStyle w:val="BodyText"/>
        <w:tabs>
          <w:tab w:val="right" w:pos="3240"/>
        </w:tabs>
      </w:pPr>
      <w:r>
        <w:rPr>
          <w:sz w:val="24"/>
        </w:rPr>
        <w:t>Nationality</w:t>
      </w:r>
      <w:r>
        <w:rPr>
          <w:sz w:val="24"/>
        </w:rPr>
        <w:tab/>
        <w:t xml:space="preserve">                                      :</w:t>
      </w:r>
      <w:r>
        <w:rPr>
          <w:spacing w:val="-4"/>
          <w:sz w:val="24"/>
        </w:rPr>
        <w:t xml:space="preserve"> </w:t>
      </w:r>
      <w:r w:rsidRPr="00FC69F3">
        <w:rPr>
          <w:b w:val="0"/>
          <w:sz w:val="24"/>
        </w:rPr>
        <w:t>Indian</w:t>
      </w:r>
    </w:p>
    <w:p w:rsidR="00FC69F3" w:rsidRDefault="00FC69F3" w:rsidP="00FC69F3">
      <w:pPr>
        <w:tabs>
          <w:tab w:val="left" w:pos="4081"/>
        </w:tabs>
        <w:spacing w:before="221"/>
        <w:rPr>
          <w:sz w:val="24"/>
        </w:rPr>
      </w:pPr>
      <w:r>
        <w:rPr>
          <w:b/>
          <w:sz w:val="24"/>
        </w:rPr>
        <w:t>Languages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Known                          : </w:t>
      </w:r>
      <w:r>
        <w:rPr>
          <w:sz w:val="24"/>
        </w:rPr>
        <w:t>Kannada, English and</w:t>
      </w:r>
      <w:r>
        <w:rPr>
          <w:spacing w:val="-1"/>
          <w:sz w:val="24"/>
        </w:rPr>
        <w:t xml:space="preserve"> </w:t>
      </w:r>
      <w:r>
        <w:rPr>
          <w:sz w:val="24"/>
        </w:rPr>
        <w:t>Hindi</w:t>
      </w:r>
    </w:p>
    <w:p w:rsidR="00FC69F3" w:rsidRDefault="00FC69F3" w:rsidP="00FC69F3">
      <w:pPr>
        <w:pStyle w:val="BodyText"/>
        <w:rPr>
          <w:b w:val="0"/>
          <w:sz w:val="20"/>
        </w:rPr>
      </w:pPr>
    </w:p>
    <w:p w:rsidR="00FC69F3" w:rsidRDefault="00FC69F3" w:rsidP="00FC69F3">
      <w:pPr>
        <w:pStyle w:val="BodyText"/>
        <w:spacing w:before="10"/>
        <w:rPr>
          <w:b w:val="0"/>
          <w:sz w:val="16"/>
        </w:rPr>
      </w:pPr>
    </w:p>
    <w:p w:rsidR="00FC69F3" w:rsidRDefault="00FC69F3" w:rsidP="00FC69F3">
      <w:pPr>
        <w:tabs>
          <w:tab w:val="left" w:pos="4081"/>
        </w:tabs>
        <w:spacing w:before="90"/>
        <w:rPr>
          <w:sz w:val="24"/>
        </w:rPr>
      </w:pPr>
      <w:r>
        <w:rPr>
          <w:b/>
          <w:sz w:val="24"/>
        </w:rPr>
        <w:t>Computer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Knowledge                    :</w:t>
      </w:r>
      <w:r>
        <w:rPr>
          <w:sz w:val="24"/>
        </w:rPr>
        <w:t xml:space="preserve"> MS Office, Internet</w:t>
      </w:r>
    </w:p>
    <w:p w:rsidR="00FC69F3" w:rsidRDefault="00FC69F3" w:rsidP="00FC69F3">
      <w:pPr>
        <w:pStyle w:val="BodyText"/>
        <w:rPr>
          <w:b w:val="0"/>
        </w:rPr>
      </w:pPr>
    </w:p>
    <w:p w:rsidR="00FC69F3" w:rsidRPr="00FC69F3" w:rsidRDefault="00FC69F3" w:rsidP="00FC69F3">
      <w:pPr>
        <w:tabs>
          <w:tab w:val="left" w:pos="4081"/>
        </w:tabs>
        <w:spacing w:before="216"/>
        <w:rPr>
          <w:sz w:val="24"/>
        </w:rPr>
      </w:pPr>
      <w:r>
        <w:rPr>
          <w:b/>
          <w:sz w:val="24"/>
        </w:rPr>
        <w:t>Area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(Academic)          :  </w:t>
      </w:r>
      <w:r w:rsidRPr="00FC69F3">
        <w:rPr>
          <w:sz w:val="24"/>
        </w:rPr>
        <w:t xml:space="preserve">Agriculture Economics, Industrial Economics, Public Finance,  </w:t>
      </w:r>
    </w:p>
    <w:p w:rsidR="00FC69F3" w:rsidRPr="00FC69F3" w:rsidRDefault="00FC69F3" w:rsidP="00FC69F3">
      <w:pPr>
        <w:tabs>
          <w:tab w:val="left" w:pos="4081"/>
        </w:tabs>
        <w:rPr>
          <w:sz w:val="24"/>
        </w:rPr>
      </w:pPr>
      <w:r w:rsidRPr="00FC69F3">
        <w:rPr>
          <w:sz w:val="24"/>
        </w:rPr>
        <w:t xml:space="preserve">                                                              Demography, Econometrics</w:t>
      </w:r>
    </w:p>
    <w:p w:rsidR="00FC69F3" w:rsidRDefault="00746803" w:rsidP="00FC69F3">
      <w:pPr>
        <w:tabs>
          <w:tab w:val="left" w:pos="4081"/>
        </w:tabs>
        <w:spacing w:before="220"/>
        <w:rPr>
          <w:b/>
          <w:sz w:val="24"/>
        </w:rPr>
      </w:pPr>
      <w:r>
        <w:rPr>
          <w:b/>
          <w:bCs/>
          <w:sz w:val="26"/>
          <w:szCs w:val="26"/>
        </w:rPr>
        <w:t xml:space="preserve"> </w:t>
      </w:r>
      <w:r w:rsidR="00FC69F3" w:rsidRPr="00FC69F3">
        <w:rPr>
          <w:b/>
          <w:bCs/>
          <w:color w:val="C00000"/>
          <w:sz w:val="26"/>
          <w:szCs w:val="26"/>
        </w:rPr>
        <w:t>Educational Profile: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1080"/>
        <w:gridCol w:w="3565"/>
        <w:gridCol w:w="1620"/>
        <w:gridCol w:w="1079"/>
        <w:gridCol w:w="1386"/>
        <w:gridCol w:w="1080"/>
      </w:tblGrid>
      <w:tr w:rsidR="00746803" w:rsidRPr="0054116B" w:rsidTr="0091476C">
        <w:trPr>
          <w:trHeight w:val="550"/>
        </w:trPr>
        <w:tc>
          <w:tcPr>
            <w:tcW w:w="630" w:type="dxa"/>
          </w:tcPr>
          <w:p w:rsidR="00746803" w:rsidRPr="0054116B" w:rsidRDefault="00746803" w:rsidP="0091476C">
            <w:pPr>
              <w:pStyle w:val="TableParagraph"/>
              <w:spacing w:before="136"/>
              <w:ind w:left="170"/>
              <w:rPr>
                <w:b/>
              </w:rPr>
            </w:pPr>
            <w:r w:rsidRPr="0054116B">
              <w:rPr>
                <w:b/>
              </w:rPr>
              <w:t>SN</w:t>
            </w:r>
          </w:p>
        </w:tc>
        <w:tc>
          <w:tcPr>
            <w:tcW w:w="1080" w:type="dxa"/>
          </w:tcPr>
          <w:p w:rsidR="00746803" w:rsidRPr="0054116B" w:rsidRDefault="00746803" w:rsidP="0091476C">
            <w:pPr>
              <w:pStyle w:val="TableParagraph"/>
              <w:spacing w:before="136"/>
              <w:ind w:right="176"/>
              <w:jc w:val="right"/>
              <w:rPr>
                <w:b/>
              </w:rPr>
            </w:pPr>
            <w:r w:rsidRPr="0054116B">
              <w:rPr>
                <w:b/>
              </w:rPr>
              <w:t>Degree</w:t>
            </w:r>
          </w:p>
        </w:tc>
        <w:tc>
          <w:tcPr>
            <w:tcW w:w="3565" w:type="dxa"/>
          </w:tcPr>
          <w:p w:rsidR="00746803" w:rsidRPr="0054116B" w:rsidRDefault="00746803" w:rsidP="0091476C">
            <w:pPr>
              <w:pStyle w:val="TableParagraph"/>
              <w:spacing w:before="136"/>
              <w:ind w:left="611"/>
              <w:rPr>
                <w:b/>
              </w:rPr>
            </w:pPr>
            <w:r w:rsidRPr="0054116B">
              <w:rPr>
                <w:b/>
              </w:rPr>
              <w:t>College / University</w:t>
            </w:r>
          </w:p>
        </w:tc>
        <w:tc>
          <w:tcPr>
            <w:tcW w:w="1620" w:type="dxa"/>
          </w:tcPr>
          <w:p w:rsidR="00746803" w:rsidRPr="0054116B" w:rsidRDefault="00746803" w:rsidP="0091476C">
            <w:pPr>
              <w:pStyle w:val="TableParagraph"/>
              <w:spacing w:before="136"/>
              <w:ind w:left="422"/>
              <w:rPr>
                <w:b/>
              </w:rPr>
            </w:pPr>
            <w:r w:rsidRPr="0054116B">
              <w:rPr>
                <w:b/>
              </w:rPr>
              <w:t>Subject</w:t>
            </w:r>
          </w:p>
        </w:tc>
        <w:tc>
          <w:tcPr>
            <w:tcW w:w="1079" w:type="dxa"/>
          </w:tcPr>
          <w:p w:rsidR="00746803" w:rsidRPr="0054116B" w:rsidRDefault="00746803" w:rsidP="0091476C">
            <w:pPr>
              <w:pStyle w:val="TableParagraph"/>
              <w:spacing w:before="136"/>
              <w:ind w:left="287"/>
              <w:rPr>
                <w:b/>
              </w:rPr>
            </w:pPr>
            <w:r w:rsidRPr="0054116B">
              <w:rPr>
                <w:b/>
              </w:rPr>
              <w:t>Year</w:t>
            </w:r>
          </w:p>
        </w:tc>
        <w:tc>
          <w:tcPr>
            <w:tcW w:w="1386" w:type="dxa"/>
          </w:tcPr>
          <w:p w:rsidR="00746803" w:rsidRPr="0054116B" w:rsidRDefault="00746803" w:rsidP="0091476C">
            <w:pPr>
              <w:pStyle w:val="TableParagraph"/>
              <w:spacing w:before="136"/>
              <w:rPr>
                <w:sz w:val="20"/>
              </w:rPr>
            </w:pPr>
            <w:r w:rsidRPr="0054116B">
              <w:rPr>
                <w:b/>
              </w:rPr>
              <w:t>Percentage</w:t>
            </w:r>
          </w:p>
        </w:tc>
        <w:tc>
          <w:tcPr>
            <w:tcW w:w="1080" w:type="dxa"/>
          </w:tcPr>
          <w:p w:rsidR="00746803" w:rsidRPr="0054116B" w:rsidRDefault="00746803" w:rsidP="0091476C">
            <w:pPr>
              <w:pStyle w:val="TableParagraph"/>
              <w:spacing w:before="136"/>
              <w:ind w:left="271"/>
              <w:rPr>
                <w:b/>
              </w:rPr>
            </w:pPr>
            <w:r w:rsidRPr="0054116B">
              <w:rPr>
                <w:b/>
              </w:rPr>
              <w:t>Class</w:t>
            </w:r>
          </w:p>
        </w:tc>
      </w:tr>
      <w:tr w:rsidR="00746803" w:rsidRPr="0054116B" w:rsidTr="0091476C">
        <w:trPr>
          <w:trHeight w:val="271"/>
        </w:trPr>
        <w:tc>
          <w:tcPr>
            <w:tcW w:w="630" w:type="dxa"/>
          </w:tcPr>
          <w:p w:rsidR="00746803" w:rsidRPr="0054116B" w:rsidRDefault="00A0709F" w:rsidP="0091476C">
            <w:pPr>
              <w:pStyle w:val="TableParagraph"/>
              <w:spacing w:line="252" w:lineRule="exact"/>
              <w:ind w:right="242"/>
              <w:jc w:val="right"/>
            </w:pPr>
            <w:r>
              <w:t>1</w:t>
            </w:r>
            <w:r w:rsidR="00746803" w:rsidRPr="0054116B">
              <w:t>.</w:t>
            </w:r>
          </w:p>
        </w:tc>
        <w:tc>
          <w:tcPr>
            <w:tcW w:w="1080" w:type="dxa"/>
          </w:tcPr>
          <w:p w:rsidR="00746803" w:rsidRPr="0054116B" w:rsidRDefault="00746803" w:rsidP="0091476C">
            <w:pPr>
              <w:pStyle w:val="TableParagraph"/>
              <w:spacing w:line="252" w:lineRule="exact"/>
              <w:ind w:right="242"/>
              <w:jc w:val="right"/>
            </w:pPr>
            <w:r w:rsidRPr="0054116B">
              <w:t>M.A.</w:t>
            </w:r>
          </w:p>
        </w:tc>
        <w:tc>
          <w:tcPr>
            <w:tcW w:w="3565" w:type="dxa"/>
          </w:tcPr>
          <w:p w:rsidR="00746803" w:rsidRPr="0054116B" w:rsidRDefault="00746803" w:rsidP="0091476C">
            <w:pPr>
              <w:pStyle w:val="TableParagraph"/>
              <w:spacing w:line="249" w:lineRule="exact"/>
            </w:pPr>
            <w:proofErr w:type="spellStart"/>
            <w:r w:rsidRPr="0054116B">
              <w:t>Rani</w:t>
            </w:r>
            <w:proofErr w:type="spellEnd"/>
            <w:r w:rsidRPr="0054116B">
              <w:t xml:space="preserve"> </w:t>
            </w:r>
            <w:proofErr w:type="spellStart"/>
            <w:r w:rsidRPr="0054116B">
              <w:t>Channama</w:t>
            </w:r>
            <w:proofErr w:type="spellEnd"/>
            <w:r w:rsidRPr="0054116B">
              <w:t xml:space="preserve"> University , Belagavi (Lingaraj </w:t>
            </w:r>
            <w:proofErr w:type="spellStart"/>
            <w:r w:rsidRPr="0054116B">
              <w:t>College,Belagavi</w:t>
            </w:r>
            <w:proofErr w:type="spellEnd"/>
            <w:r w:rsidRPr="0054116B">
              <w:t>)</w:t>
            </w:r>
          </w:p>
        </w:tc>
        <w:tc>
          <w:tcPr>
            <w:tcW w:w="1620" w:type="dxa"/>
          </w:tcPr>
          <w:p w:rsidR="00746803" w:rsidRPr="0054116B" w:rsidRDefault="00746803" w:rsidP="0091476C">
            <w:pPr>
              <w:pStyle w:val="TableParagraph"/>
              <w:spacing w:line="249" w:lineRule="exact"/>
            </w:pPr>
            <w:r w:rsidRPr="0054116B">
              <w:t>Economics</w:t>
            </w:r>
          </w:p>
        </w:tc>
        <w:tc>
          <w:tcPr>
            <w:tcW w:w="1079" w:type="dxa"/>
          </w:tcPr>
          <w:p w:rsidR="00746803" w:rsidRPr="0054116B" w:rsidRDefault="00746803" w:rsidP="0091476C">
            <w:pPr>
              <w:pStyle w:val="TableParagraph"/>
              <w:spacing w:line="249" w:lineRule="exact"/>
              <w:ind w:left="265"/>
            </w:pPr>
            <w:r w:rsidRPr="0054116B">
              <w:t>2019</w:t>
            </w:r>
          </w:p>
        </w:tc>
        <w:tc>
          <w:tcPr>
            <w:tcW w:w="1386" w:type="dxa"/>
          </w:tcPr>
          <w:p w:rsidR="00746803" w:rsidRPr="0054116B" w:rsidRDefault="00746803" w:rsidP="0091476C">
            <w:pPr>
              <w:pStyle w:val="TableParagraph"/>
              <w:spacing w:line="249" w:lineRule="exact"/>
              <w:ind w:left="265"/>
            </w:pPr>
            <w:r w:rsidRPr="0054116B">
              <w:t>73.91</w:t>
            </w:r>
          </w:p>
        </w:tc>
        <w:tc>
          <w:tcPr>
            <w:tcW w:w="1080" w:type="dxa"/>
          </w:tcPr>
          <w:p w:rsidR="00746803" w:rsidRPr="0054116B" w:rsidRDefault="00746803" w:rsidP="0091476C">
            <w:pPr>
              <w:pStyle w:val="TableParagraph"/>
              <w:spacing w:line="249" w:lineRule="exact"/>
              <w:ind w:left="265"/>
            </w:pPr>
            <w:r w:rsidRPr="0054116B">
              <w:t>First</w:t>
            </w:r>
          </w:p>
        </w:tc>
      </w:tr>
      <w:tr w:rsidR="00746803" w:rsidRPr="0054116B" w:rsidTr="0091476C">
        <w:trPr>
          <w:trHeight w:val="275"/>
        </w:trPr>
        <w:tc>
          <w:tcPr>
            <w:tcW w:w="630" w:type="dxa"/>
          </w:tcPr>
          <w:p w:rsidR="00746803" w:rsidRPr="0054116B" w:rsidRDefault="00A0709F" w:rsidP="0091476C">
            <w:pPr>
              <w:pStyle w:val="TableParagraph"/>
              <w:spacing w:line="252" w:lineRule="exact"/>
              <w:ind w:right="242"/>
              <w:jc w:val="right"/>
            </w:pPr>
            <w:r>
              <w:t>2</w:t>
            </w:r>
            <w:r w:rsidR="00746803" w:rsidRPr="0054116B">
              <w:t>.</w:t>
            </w:r>
          </w:p>
        </w:tc>
        <w:tc>
          <w:tcPr>
            <w:tcW w:w="1080" w:type="dxa"/>
          </w:tcPr>
          <w:p w:rsidR="00746803" w:rsidRPr="0054116B" w:rsidRDefault="00746803" w:rsidP="0091476C">
            <w:pPr>
              <w:pStyle w:val="TableParagraph"/>
              <w:spacing w:before="1" w:line="254" w:lineRule="exact"/>
              <w:ind w:left="275"/>
            </w:pPr>
            <w:r w:rsidRPr="0054116B">
              <w:t>B.A.</w:t>
            </w:r>
          </w:p>
        </w:tc>
        <w:tc>
          <w:tcPr>
            <w:tcW w:w="3565" w:type="dxa"/>
          </w:tcPr>
          <w:p w:rsidR="00746803" w:rsidRPr="0054116B" w:rsidRDefault="00746803" w:rsidP="0091476C">
            <w:pPr>
              <w:pStyle w:val="TableParagraph"/>
              <w:spacing w:line="249" w:lineRule="exact"/>
            </w:pPr>
            <w:proofErr w:type="spellStart"/>
            <w:r w:rsidRPr="0054116B">
              <w:t>Rani</w:t>
            </w:r>
            <w:proofErr w:type="spellEnd"/>
            <w:r w:rsidRPr="0054116B">
              <w:t xml:space="preserve"> </w:t>
            </w:r>
            <w:proofErr w:type="spellStart"/>
            <w:r w:rsidRPr="0054116B">
              <w:t>Channama</w:t>
            </w:r>
            <w:proofErr w:type="spellEnd"/>
            <w:r w:rsidRPr="0054116B">
              <w:t xml:space="preserve"> University , Belagavi (Lingaraj </w:t>
            </w:r>
            <w:proofErr w:type="spellStart"/>
            <w:r w:rsidRPr="0054116B">
              <w:t>College,Belagavi</w:t>
            </w:r>
            <w:proofErr w:type="spellEnd"/>
            <w:r w:rsidRPr="0054116B">
              <w:t>)</w:t>
            </w:r>
          </w:p>
        </w:tc>
        <w:tc>
          <w:tcPr>
            <w:tcW w:w="1620" w:type="dxa"/>
          </w:tcPr>
          <w:p w:rsidR="00746803" w:rsidRPr="0054116B" w:rsidRDefault="00746803" w:rsidP="0091476C">
            <w:pPr>
              <w:pStyle w:val="TableParagraph"/>
              <w:spacing w:line="249" w:lineRule="exact"/>
            </w:pPr>
            <w:r w:rsidRPr="0054116B">
              <w:t xml:space="preserve">Economics, Political Science, History </w:t>
            </w:r>
          </w:p>
        </w:tc>
        <w:tc>
          <w:tcPr>
            <w:tcW w:w="1079" w:type="dxa"/>
          </w:tcPr>
          <w:p w:rsidR="00746803" w:rsidRPr="0054116B" w:rsidRDefault="00746803" w:rsidP="0091476C">
            <w:pPr>
              <w:pStyle w:val="TableParagraph"/>
              <w:spacing w:line="249" w:lineRule="exact"/>
              <w:ind w:left="265"/>
            </w:pPr>
            <w:r w:rsidRPr="0054116B">
              <w:t>2017</w:t>
            </w:r>
          </w:p>
        </w:tc>
        <w:tc>
          <w:tcPr>
            <w:tcW w:w="1386" w:type="dxa"/>
            <w:vAlign w:val="center"/>
          </w:tcPr>
          <w:p w:rsidR="00746803" w:rsidRPr="0054116B" w:rsidRDefault="00746803" w:rsidP="00746803">
            <w:pPr>
              <w:spacing w:after="100" w:afterAutospacing="1" w:line="249" w:lineRule="exact"/>
              <w:ind w:left="265"/>
            </w:pPr>
            <w:r w:rsidRPr="0054116B">
              <w:t>64.25</w:t>
            </w:r>
          </w:p>
        </w:tc>
        <w:tc>
          <w:tcPr>
            <w:tcW w:w="1080" w:type="dxa"/>
          </w:tcPr>
          <w:p w:rsidR="00746803" w:rsidRPr="0054116B" w:rsidRDefault="00746803" w:rsidP="0091476C">
            <w:pPr>
              <w:pStyle w:val="TableParagraph"/>
              <w:spacing w:line="249" w:lineRule="exact"/>
              <w:ind w:left="265"/>
            </w:pPr>
            <w:r w:rsidRPr="0054116B">
              <w:t>First</w:t>
            </w:r>
          </w:p>
        </w:tc>
      </w:tr>
      <w:tr w:rsidR="00746803" w:rsidRPr="0054116B" w:rsidTr="0091476C">
        <w:trPr>
          <w:trHeight w:val="275"/>
        </w:trPr>
        <w:tc>
          <w:tcPr>
            <w:tcW w:w="630" w:type="dxa"/>
          </w:tcPr>
          <w:p w:rsidR="00746803" w:rsidRPr="0054116B" w:rsidRDefault="00A0709F" w:rsidP="0091476C">
            <w:pPr>
              <w:pStyle w:val="TableParagraph"/>
              <w:spacing w:line="252" w:lineRule="exact"/>
              <w:ind w:right="242"/>
              <w:jc w:val="right"/>
            </w:pPr>
            <w:r>
              <w:t>3</w:t>
            </w:r>
            <w:r w:rsidR="00746803" w:rsidRPr="0054116B">
              <w:t>.</w:t>
            </w:r>
          </w:p>
        </w:tc>
        <w:tc>
          <w:tcPr>
            <w:tcW w:w="1080" w:type="dxa"/>
          </w:tcPr>
          <w:p w:rsidR="00746803" w:rsidRPr="0054116B" w:rsidRDefault="00746803" w:rsidP="0091476C">
            <w:pPr>
              <w:pStyle w:val="TableParagraph"/>
              <w:spacing w:before="1" w:line="254" w:lineRule="exact"/>
              <w:ind w:left="275"/>
            </w:pPr>
            <w:r w:rsidRPr="0054116B">
              <w:t xml:space="preserve">PUC </w:t>
            </w:r>
          </w:p>
        </w:tc>
        <w:tc>
          <w:tcPr>
            <w:tcW w:w="3565" w:type="dxa"/>
          </w:tcPr>
          <w:p w:rsidR="00746803" w:rsidRPr="0054116B" w:rsidRDefault="00746803" w:rsidP="0091476C">
            <w:pPr>
              <w:pStyle w:val="TableParagraph"/>
              <w:spacing w:line="249" w:lineRule="exact"/>
            </w:pPr>
            <w:r w:rsidRPr="0054116B">
              <w:t xml:space="preserve">Pre-University Board (Karnataka College </w:t>
            </w:r>
            <w:proofErr w:type="spellStart"/>
            <w:r w:rsidRPr="0054116B">
              <w:t>Dharwad</w:t>
            </w:r>
            <w:proofErr w:type="spellEnd"/>
            <w:r w:rsidRPr="0054116B">
              <w:t xml:space="preserve"> (KCD), </w:t>
            </w:r>
            <w:proofErr w:type="spellStart"/>
            <w:r w:rsidRPr="0054116B">
              <w:t>Dharwad</w:t>
            </w:r>
            <w:proofErr w:type="spellEnd"/>
            <w:r w:rsidRPr="0054116B">
              <w:t>)</w:t>
            </w:r>
          </w:p>
        </w:tc>
        <w:tc>
          <w:tcPr>
            <w:tcW w:w="1620" w:type="dxa"/>
          </w:tcPr>
          <w:p w:rsidR="00746803" w:rsidRPr="0054116B" w:rsidRDefault="00746803" w:rsidP="0091476C">
            <w:pPr>
              <w:pStyle w:val="TableParagraph"/>
              <w:spacing w:line="249" w:lineRule="exact"/>
            </w:pPr>
            <w:r w:rsidRPr="0054116B">
              <w:t>Economics, Political Science, History, Sociology</w:t>
            </w:r>
          </w:p>
        </w:tc>
        <w:tc>
          <w:tcPr>
            <w:tcW w:w="1079" w:type="dxa"/>
          </w:tcPr>
          <w:p w:rsidR="00746803" w:rsidRPr="0054116B" w:rsidRDefault="00746803" w:rsidP="0091476C">
            <w:pPr>
              <w:pStyle w:val="TableParagraph"/>
              <w:spacing w:line="249" w:lineRule="exact"/>
              <w:ind w:left="265"/>
            </w:pPr>
            <w:r w:rsidRPr="0054116B">
              <w:t>2014</w:t>
            </w:r>
          </w:p>
        </w:tc>
        <w:tc>
          <w:tcPr>
            <w:tcW w:w="1386" w:type="dxa"/>
          </w:tcPr>
          <w:p w:rsidR="00746803" w:rsidRPr="0054116B" w:rsidRDefault="00746803" w:rsidP="0091476C">
            <w:pPr>
              <w:pStyle w:val="TableParagraph"/>
              <w:spacing w:line="249" w:lineRule="exact"/>
              <w:ind w:left="265"/>
            </w:pPr>
            <w:r w:rsidRPr="0054116B">
              <w:t>65.50</w:t>
            </w:r>
          </w:p>
        </w:tc>
        <w:tc>
          <w:tcPr>
            <w:tcW w:w="1080" w:type="dxa"/>
          </w:tcPr>
          <w:p w:rsidR="00746803" w:rsidRPr="0054116B" w:rsidRDefault="00746803" w:rsidP="0091476C">
            <w:pPr>
              <w:pStyle w:val="TableParagraph"/>
              <w:spacing w:line="249" w:lineRule="exact"/>
              <w:ind w:left="265"/>
            </w:pPr>
            <w:r w:rsidRPr="0054116B">
              <w:t>First</w:t>
            </w:r>
          </w:p>
        </w:tc>
      </w:tr>
      <w:tr w:rsidR="00746803" w:rsidRPr="0054116B" w:rsidTr="0091476C">
        <w:trPr>
          <w:trHeight w:val="280"/>
        </w:trPr>
        <w:tc>
          <w:tcPr>
            <w:tcW w:w="630" w:type="dxa"/>
          </w:tcPr>
          <w:p w:rsidR="00746803" w:rsidRPr="0054116B" w:rsidRDefault="00A0709F" w:rsidP="0091476C">
            <w:pPr>
              <w:pStyle w:val="TableParagraph"/>
              <w:spacing w:line="252" w:lineRule="exact"/>
              <w:ind w:right="242"/>
              <w:jc w:val="right"/>
            </w:pPr>
            <w:r>
              <w:t>4</w:t>
            </w:r>
            <w:r w:rsidR="00746803" w:rsidRPr="0054116B">
              <w:t>.</w:t>
            </w:r>
          </w:p>
        </w:tc>
        <w:tc>
          <w:tcPr>
            <w:tcW w:w="1080" w:type="dxa"/>
          </w:tcPr>
          <w:p w:rsidR="00746803" w:rsidRPr="0054116B" w:rsidRDefault="00746803" w:rsidP="0091476C">
            <w:pPr>
              <w:pStyle w:val="TableParagraph"/>
              <w:spacing w:before="1" w:line="259" w:lineRule="exact"/>
              <w:ind w:right="242"/>
              <w:jc w:val="right"/>
            </w:pPr>
            <w:r w:rsidRPr="0054116B">
              <w:rPr>
                <w:w w:val="95"/>
              </w:rPr>
              <w:t>SSLC</w:t>
            </w:r>
          </w:p>
        </w:tc>
        <w:tc>
          <w:tcPr>
            <w:tcW w:w="3565" w:type="dxa"/>
          </w:tcPr>
          <w:p w:rsidR="00746803" w:rsidRPr="0054116B" w:rsidRDefault="00746803" w:rsidP="0091476C">
            <w:pPr>
              <w:pStyle w:val="TableParagraph"/>
              <w:spacing w:line="249" w:lineRule="exact"/>
            </w:pPr>
            <w:r w:rsidRPr="0054116B">
              <w:t>Karnataka Secondary Education Examination Board (</w:t>
            </w:r>
            <w:proofErr w:type="spellStart"/>
            <w:r w:rsidRPr="0054116B">
              <w:t>St.Mary’s</w:t>
            </w:r>
            <w:proofErr w:type="spellEnd"/>
            <w:r w:rsidRPr="0054116B">
              <w:t xml:space="preserve">, </w:t>
            </w:r>
            <w:proofErr w:type="spellStart"/>
            <w:r w:rsidRPr="0054116B">
              <w:t>Bangaore</w:t>
            </w:r>
            <w:proofErr w:type="spellEnd"/>
            <w:r w:rsidRPr="0054116B">
              <w:t>)</w:t>
            </w:r>
          </w:p>
        </w:tc>
        <w:tc>
          <w:tcPr>
            <w:tcW w:w="1620" w:type="dxa"/>
          </w:tcPr>
          <w:p w:rsidR="00746803" w:rsidRDefault="00746803" w:rsidP="0091476C">
            <w:pPr>
              <w:pStyle w:val="TableParagraph"/>
              <w:spacing w:line="249" w:lineRule="exact"/>
            </w:pPr>
            <w:r>
              <w:t xml:space="preserve">   </w:t>
            </w:r>
          </w:p>
          <w:p w:rsidR="00746803" w:rsidRPr="0054116B" w:rsidRDefault="00746803" w:rsidP="0091476C">
            <w:pPr>
              <w:pStyle w:val="TableParagraph"/>
              <w:spacing w:line="249" w:lineRule="exact"/>
            </w:pPr>
            <w:r>
              <w:t xml:space="preserve">            -</w:t>
            </w:r>
          </w:p>
        </w:tc>
        <w:tc>
          <w:tcPr>
            <w:tcW w:w="1079" w:type="dxa"/>
          </w:tcPr>
          <w:p w:rsidR="00746803" w:rsidRPr="0054116B" w:rsidRDefault="00746803" w:rsidP="0091476C">
            <w:pPr>
              <w:pStyle w:val="TableParagraph"/>
              <w:spacing w:line="249" w:lineRule="exact"/>
              <w:ind w:left="265"/>
            </w:pPr>
            <w:r w:rsidRPr="0054116B">
              <w:t>2012</w:t>
            </w:r>
          </w:p>
        </w:tc>
        <w:tc>
          <w:tcPr>
            <w:tcW w:w="1386" w:type="dxa"/>
          </w:tcPr>
          <w:p w:rsidR="00746803" w:rsidRPr="0054116B" w:rsidRDefault="00746803" w:rsidP="0091476C">
            <w:pPr>
              <w:pStyle w:val="TableParagraph"/>
              <w:spacing w:line="249" w:lineRule="exact"/>
              <w:ind w:left="265"/>
            </w:pPr>
            <w:r w:rsidRPr="0054116B">
              <w:t>59.04%</w:t>
            </w:r>
          </w:p>
        </w:tc>
        <w:tc>
          <w:tcPr>
            <w:tcW w:w="1080" w:type="dxa"/>
          </w:tcPr>
          <w:p w:rsidR="00746803" w:rsidRPr="0054116B" w:rsidRDefault="00746803" w:rsidP="0091476C">
            <w:pPr>
              <w:pStyle w:val="TableParagraph"/>
              <w:spacing w:line="249" w:lineRule="exact"/>
              <w:ind w:left="265"/>
            </w:pPr>
            <w:r w:rsidRPr="0054116B">
              <w:t xml:space="preserve">Second </w:t>
            </w:r>
          </w:p>
        </w:tc>
      </w:tr>
    </w:tbl>
    <w:p w:rsidR="00A0709F" w:rsidRDefault="00A0709F" w:rsidP="00EC31F3">
      <w:pPr>
        <w:pStyle w:val="BodyText"/>
        <w:spacing w:before="7"/>
        <w:rPr>
          <w:color w:val="C00000"/>
        </w:rPr>
      </w:pPr>
    </w:p>
    <w:p w:rsidR="00EC31F3" w:rsidRDefault="00746803" w:rsidP="00EC31F3">
      <w:pPr>
        <w:pStyle w:val="BodyText"/>
        <w:spacing w:before="7"/>
        <w:rPr>
          <w:color w:val="C00000"/>
        </w:rPr>
      </w:pPr>
      <w:r>
        <w:rPr>
          <w:color w:val="C00000"/>
        </w:rPr>
        <w:t>Professional Experience: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0"/>
        <w:gridCol w:w="1620"/>
        <w:gridCol w:w="5110"/>
        <w:gridCol w:w="3240"/>
      </w:tblGrid>
      <w:tr w:rsidR="00746803" w:rsidTr="00137EA1">
        <w:trPr>
          <w:trHeight w:val="274"/>
        </w:trPr>
        <w:tc>
          <w:tcPr>
            <w:tcW w:w="650" w:type="dxa"/>
          </w:tcPr>
          <w:p w:rsidR="00746803" w:rsidRDefault="00746803" w:rsidP="0091476C">
            <w:pPr>
              <w:pStyle w:val="TableParagraph"/>
              <w:spacing w:line="254" w:lineRule="exact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1620" w:type="dxa"/>
          </w:tcPr>
          <w:p w:rsidR="00746803" w:rsidRDefault="00746803" w:rsidP="0091476C">
            <w:pPr>
              <w:pStyle w:val="TableParagraph"/>
              <w:spacing w:line="25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5110" w:type="dxa"/>
          </w:tcPr>
          <w:p w:rsidR="00746803" w:rsidRDefault="00746803" w:rsidP="0091476C">
            <w:pPr>
              <w:pStyle w:val="TableParagraph"/>
              <w:spacing w:line="254" w:lineRule="exact"/>
              <w:ind w:left="2047" w:right="2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3240" w:type="dxa"/>
          </w:tcPr>
          <w:p w:rsidR="00746803" w:rsidRDefault="00746803" w:rsidP="0091476C">
            <w:pPr>
              <w:pStyle w:val="TableParagraph"/>
              <w:spacing w:line="254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746803" w:rsidTr="00137EA1">
        <w:trPr>
          <w:trHeight w:val="275"/>
        </w:trPr>
        <w:tc>
          <w:tcPr>
            <w:tcW w:w="650" w:type="dxa"/>
          </w:tcPr>
          <w:p w:rsidR="00746803" w:rsidRPr="00746803" w:rsidRDefault="00746803" w:rsidP="00746803">
            <w:pPr>
              <w:pStyle w:val="TableParagraph"/>
              <w:spacing w:before="1" w:line="259" w:lineRule="exact"/>
              <w:ind w:right="242"/>
              <w:jc w:val="right"/>
              <w:rPr>
                <w:w w:val="95"/>
              </w:rPr>
            </w:pPr>
            <w:r w:rsidRPr="00746803">
              <w:rPr>
                <w:w w:val="95"/>
              </w:rPr>
              <w:t>1</w:t>
            </w:r>
            <w:r>
              <w:rPr>
                <w:w w:val="95"/>
              </w:rPr>
              <w:t>.</w:t>
            </w:r>
          </w:p>
        </w:tc>
        <w:tc>
          <w:tcPr>
            <w:tcW w:w="1620" w:type="dxa"/>
          </w:tcPr>
          <w:p w:rsidR="00746803" w:rsidRPr="00746803" w:rsidRDefault="00746803" w:rsidP="00746803">
            <w:pPr>
              <w:pStyle w:val="TableParagraph"/>
              <w:spacing w:line="259" w:lineRule="exact"/>
              <w:ind w:right="242"/>
              <w:jc w:val="center"/>
              <w:rPr>
                <w:w w:val="95"/>
              </w:rPr>
            </w:pPr>
            <w:r w:rsidRPr="00746803">
              <w:rPr>
                <w:w w:val="95"/>
              </w:rPr>
              <w:t>Lecturer</w:t>
            </w:r>
          </w:p>
        </w:tc>
        <w:tc>
          <w:tcPr>
            <w:tcW w:w="5110" w:type="dxa"/>
          </w:tcPr>
          <w:p w:rsidR="00746803" w:rsidRPr="00746803" w:rsidRDefault="00746803" w:rsidP="00746803">
            <w:pPr>
              <w:pStyle w:val="TableParagraph"/>
              <w:spacing w:line="259" w:lineRule="exact"/>
              <w:ind w:right="242"/>
              <w:jc w:val="center"/>
              <w:rPr>
                <w:w w:val="95"/>
              </w:rPr>
            </w:pPr>
            <w:r w:rsidRPr="00746803">
              <w:rPr>
                <w:w w:val="95"/>
              </w:rPr>
              <w:t>KLE Society’s  Lingaraj College Belagavi</w:t>
            </w:r>
          </w:p>
        </w:tc>
        <w:tc>
          <w:tcPr>
            <w:tcW w:w="3240" w:type="dxa"/>
          </w:tcPr>
          <w:p w:rsidR="00746803" w:rsidRPr="00746803" w:rsidRDefault="00746803" w:rsidP="00746803">
            <w:pPr>
              <w:pStyle w:val="TableParagraph"/>
              <w:spacing w:line="259" w:lineRule="exact"/>
              <w:ind w:right="242"/>
              <w:jc w:val="center"/>
              <w:rPr>
                <w:w w:val="95"/>
              </w:rPr>
            </w:pPr>
            <w:r w:rsidRPr="00746803">
              <w:rPr>
                <w:w w:val="95"/>
              </w:rPr>
              <w:t>7 Months</w:t>
            </w:r>
            <w:r w:rsidR="00137EA1">
              <w:rPr>
                <w:w w:val="95"/>
              </w:rPr>
              <w:t xml:space="preserve"> (as on 1</w:t>
            </w:r>
            <w:r w:rsidR="00137EA1" w:rsidRPr="00137EA1">
              <w:rPr>
                <w:w w:val="95"/>
                <w:vertAlign w:val="superscript"/>
              </w:rPr>
              <w:t>st</w:t>
            </w:r>
            <w:r w:rsidR="00137EA1">
              <w:rPr>
                <w:w w:val="95"/>
              </w:rPr>
              <w:t xml:space="preserve"> Jan     2020)</w:t>
            </w:r>
          </w:p>
        </w:tc>
      </w:tr>
    </w:tbl>
    <w:p w:rsidR="00746803" w:rsidRDefault="00746803" w:rsidP="00EC31F3">
      <w:pPr>
        <w:pStyle w:val="BodyText"/>
        <w:spacing w:before="7"/>
        <w:rPr>
          <w:b w:val="0"/>
          <w:sz w:val="24"/>
          <w:szCs w:val="24"/>
        </w:rPr>
      </w:pPr>
    </w:p>
    <w:p w:rsidR="00746803" w:rsidRDefault="00746803" w:rsidP="00EC31F3">
      <w:pPr>
        <w:pStyle w:val="BodyText"/>
        <w:spacing w:before="7"/>
        <w:rPr>
          <w:color w:val="C00000"/>
        </w:rPr>
      </w:pPr>
      <w:r>
        <w:rPr>
          <w:b w:val="0"/>
          <w:bCs w:val="0"/>
          <w:sz w:val="20"/>
          <w:szCs w:val="22"/>
        </w:rPr>
        <w:t xml:space="preserve"> </w:t>
      </w:r>
      <w:r>
        <w:rPr>
          <w:color w:val="C00000"/>
        </w:rPr>
        <w:t>Research Experience: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6"/>
        <w:gridCol w:w="8559"/>
      </w:tblGrid>
      <w:tr w:rsidR="00746803" w:rsidTr="00137EA1">
        <w:trPr>
          <w:trHeight w:val="450"/>
        </w:trPr>
        <w:tc>
          <w:tcPr>
            <w:tcW w:w="2066" w:type="dxa"/>
          </w:tcPr>
          <w:p w:rsidR="00746803" w:rsidRDefault="00746803" w:rsidP="00746803">
            <w:pPr>
              <w:pStyle w:val="TableParagraph"/>
              <w:ind w:left="160"/>
              <w:rPr>
                <w:b/>
                <w:sz w:val="26"/>
              </w:rPr>
            </w:pPr>
            <w:r>
              <w:rPr>
                <w:b/>
                <w:sz w:val="26"/>
              </w:rPr>
              <w:t>Research Work</w:t>
            </w:r>
          </w:p>
        </w:tc>
        <w:tc>
          <w:tcPr>
            <w:tcW w:w="8559" w:type="dxa"/>
          </w:tcPr>
          <w:p w:rsidR="00746803" w:rsidRDefault="00746803" w:rsidP="00746803">
            <w:pPr>
              <w:pStyle w:val="TableParagraph"/>
              <w:spacing w:before="2"/>
              <w:ind w:left="3351" w:right="3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Topic</w:t>
            </w:r>
          </w:p>
        </w:tc>
      </w:tr>
      <w:tr w:rsidR="00746803" w:rsidTr="00137EA1">
        <w:trPr>
          <w:trHeight w:val="450"/>
        </w:trPr>
        <w:tc>
          <w:tcPr>
            <w:tcW w:w="2066" w:type="dxa"/>
          </w:tcPr>
          <w:p w:rsidR="00746803" w:rsidRDefault="00746803" w:rsidP="00746803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Master’s Level</w:t>
            </w:r>
          </w:p>
        </w:tc>
        <w:tc>
          <w:tcPr>
            <w:tcW w:w="8559" w:type="dxa"/>
          </w:tcPr>
          <w:p w:rsidR="00746803" w:rsidRPr="00746803" w:rsidRDefault="00746803" w:rsidP="00746803">
            <w:pPr>
              <w:pStyle w:val="TableParagraph"/>
              <w:spacing w:before="2"/>
              <w:ind w:left="110"/>
              <w:rPr>
                <w:sz w:val="24"/>
              </w:rPr>
            </w:pPr>
            <w:r w:rsidRPr="00746803">
              <w:rPr>
                <w:sz w:val="24"/>
              </w:rPr>
              <w:t>“Present Scenario of Health Infrastructure in India: A Case Study on Belagavi City”</w:t>
            </w:r>
          </w:p>
        </w:tc>
      </w:tr>
    </w:tbl>
    <w:p w:rsidR="00746803" w:rsidRDefault="00746803" w:rsidP="00EC31F3">
      <w:pPr>
        <w:pStyle w:val="BodyText"/>
        <w:spacing w:before="7"/>
        <w:rPr>
          <w:b w:val="0"/>
          <w:sz w:val="24"/>
          <w:szCs w:val="24"/>
        </w:rPr>
      </w:pPr>
    </w:p>
    <w:p w:rsidR="00746803" w:rsidRPr="00746803" w:rsidRDefault="00746803" w:rsidP="00746803">
      <w:pPr>
        <w:pStyle w:val="BodyText"/>
        <w:spacing w:before="7"/>
        <w:rPr>
          <w:b w:val="0"/>
          <w:bCs w:val="0"/>
          <w:sz w:val="20"/>
          <w:szCs w:val="22"/>
        </w:rPr>
      </w:pPr>
    </w:p>
    <w:p w:rsidR="00746803" w:rsidRDefault="00746803" w:rsidP="00746803">
      <w:pPr>
        <w:pStyle w:val="BodyText"/>
        <w:spacing w:before="7"/>
        <w:rPr>
          <w:color w:val="C00000"/>
        </w:rPr>
      </w:pPr>
      <w:r w:rsidRPr="00746803">
        <w:rPr>
          <w:color w:val="C00000"/>
        </w:rPr>
        <w:t>Seminars / Conferences / Workshops Attended / Paper Presented:</w:t>
      </w:r>
    </w:p>
    <w:p w:rsidR="00746803" w:rsidRDefault="00746803" w:rsidP="00746803">
      <w:pPr>
        <w:pStyle w:val="BodyText"/>
        <w:spacing w:before="7"/>
        <w:rPr>
          <w:b w:val="0"/>
          <w:sz w:val="24"/>
          <w:szCs w:val="24"/>
        </w:rPr>
      </w:pPr>
    </w:p>
    <w:p w:rsidR="00746803" w:rsidRDefault="00746803" w:rsidP="00746803">
      <w:pPr>
        <w:pStyle w:val="BodyText"/>
        <w:spacing w:before="7"/>
      </w:pPr>
      <w:r>
        <w:t>International:</w:t>
      </w:r>
      <w:r>
        <w:rPr>
          <w:spacing w:val="-5"/>
        </w:rPr>
        <w:t xml:space="preserve"> </w:t>
      </w:r>
      <w:r>
        <w:t>01</w:t>
      </w:r>
      <w:r>
        <w:tab/>
        <w:t>National:</w:t>
      </w:r>
      <w:r>
        <w:rPr>
          <w:spacing w:val="-3"/>
        </w:rPr>
        <w:t xml:space="preserve"> </w:t>
      </w:r>
      <w:r>
        <w:t>03</w:t>
      </w:r>
      <w:r>
        <w:tab/>
        <w:t>State:</w:t>
      </w:r>
      <w:r>
        <w:rPr>
          <w:spacing w:val="-4"/>
        </w:rPr>
        <w:t xml:space="preserve"> </w:t>
      </w:r>
      <w:r>
        <w:t>00</w:t>
      </w:r>
    </w:p>
    <w:tbl>
      <w:tblPr>
        <w:tblW w:w="0" w:type="auto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0"/>
        <w:gridCol w:w="4141"/>
        <w:gridCol w:w="3669"/>
        <w:gridCol w:w="2160"/>
      </w:tblGrid>
      <w:tr w:rsidR="00746803" w:rsidTr="00137EA1">
        <w:trPr>
          <w:trHeight w:val="600"/>
        </w:trPr>
        <w:tc>
          <w:tcPr>
            <w:tcW w:w="650" w:type="dxa"/>
          </w:tcPr>
          <w:p w:rsidR="00746803" w:rsidRDefault="00746803" w:rsidP="0091476C">
            <w:pPr>
              <w:pStyle w:val="TableParagraph"/>
              <w:spacing w:before="26"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746803" w:rsidRDefault="00746803" w:rsidP="0091476C">
            <w:pPr>
              <w:pStyle w:val="TableParagraph"/>
              <w:spacing w:line="27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41" w:type="dxa"/>
          </w:tcPr>
          <w:p w:rsidR="00746803" w:rsidRDefault="00746803" w:rsidP="0091476C">
            <w:pPr>
              <w:pStyle w:val="TableParagraph"/>
              <w:spacing w:before="26"/>
              <w:ind w:left="755" w:hanging="455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Seminar, Conference, Symposia, Workshop etc.</w:t>
            </w:r>
          </w:p>
        </w:tc>
        <w:tc>
          <w:tcPr>
            <w:tcW w:w="3669" w:type="dxa"/>
          </w:tcPr>
          <w:p w:rsidR="00746803" w:rsidRDefault="00746803" w:rsidP="0091476C">
            <w:pPr>
              <w:pStyle w:val="TableParagraph"/>
              <w:spacing w:before="1" w:line="300" w:lineRule="atLeast"/>
              <w:ind w:left="686" w:right="103" w:hanging="55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Attended or Paper Presented </w:t>
            </w:r>
            <w:r>
              <w:rPr>
                <w:b/>
                <w:color w:val="FF0000"/>
                <w:sz w:val="26"/>
              </w:rPr>
              <w:t>(Title of the Paper)</w:t>
            </w:r>
          </w:p>
        </w:tc>
        <w:tc>
          <w:tcPr>
            <w:tcW w:w="2160" w:type="dxa"/>
          </w:tcPr>
          <w:p w:rsidR="00746803" w:rsidRDefault="00746803" w:rsidP="0091476C">
            <w:pPr>
              <w:pStyle w:val="TableParagraph"/>
              <w:spacing w:before="161"/>
              <w:ind w:left="537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746803" w:rsidTr="00137EA1">
        <w:trPr>
          <w:trHeight w:val="319"/>
        </w:trPr>
        <w:tc>
          <w:tcPr>
            <w:tcW w:w="650" w:type="dxa"/>
          </w:tcPr>
          <w:p w:rsidR="00746803" w:rsidRDefault="00746803" w:rsidP="0091476C">
            <w:pPr>
              <w:pStyle w:val="TableParagraph"/>
              <w:spacing w:before="20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1" w:type="dxa"/>
          </w:tcPr>
          <w:p w:rsidR="00746803" w:rsidRPr="00E11E8D" w:rsidRDefault="00746803" w:rsidP="0091476C">
            <w:pPr>
              <w:pStyle w:val="TableParagraph"/>
              <w:spacing w:before="26"/>
              <w:rPr>
                <w:sz w:val="24"/>
              </w:rPr>
            </w:pPr>
            <w:r w:rsidRPr="00E11E8D">
              <w:rPr>
                <w:sz w:val="24"/>
              </w:rPr>
              <w:t xml:space="preserve">One day International Multidisciplinary Conference, </w:t>
            </w:r>
            <w:proofErr w:type="spellStart"/>
            <w:r w:rsidRPr="00E11E8D">
              <w:rPr>
                <w:sz w:val="24"/>
              </w:rPr>
              <w:t>Organised</w:t>
            </w:r>
            <w:proofErr w:type="spellEnd"/>
            <w:r w:rsidRPr="00E11E8D">
              <w:rPr>
                <w:sz w:val="24"/>
              </w:rPr>
              <w:t xml:space="preserve"> by Dept. of History, </w:t>
            </w:r>
            <w:proofErr w:type="spellStart"/>
            <w:r w:rsidRPr="00E11E8D">
              <w:rPr>
                <w:sz w:val="24"/>
              </w:rPr>
              <w:t>Devchand</w:t>
            </w:r>
            <w:proofErr w:type="spellEnd"/>
            <w:r w:rsidRPr="00E11E8D">
              <w:rPr>
                <w:sz w:val="24"/>
              </w:rPr>
              <w:t xml:space="preserve"> College </w:t>
            </w:r>
            <w:proofErr w:type="spellStart"/>
            <w:r w:rsidRPr="00E11E8D">
              <w:rPr>
                <w:sz w:val="24"/>
              </w:rPr>
              <w:t>Kagal</w:t>
            </w:r>
            <w:proofErr w:type="spellEnd"/>
            <w:r w:rsidRPr="00E11E8D">
              <w:rPr>
                <w:sz w:val="24"/>
              </w:rPr>
              <w:t>, Kolhapur (MS)</w:t>
            </w:r>
          </w:p>
        </w:tc>
        <w:tc>
          <w:tcPr>
            <w:tcW w:w="3669" w:type="dxa"/>
          </w:tcPr>
          <w:p w:rsidR="00746803" w:rsidRDefault="00746803" w:rsidP="0091476C">
            <w:pPr>
              <w:pStyle w:val="TableParagraph"/>
              <w:spacing w:before="26"/>
              <w:rPr>
                <w:sz w:val="24"/>
              </w:rPr>
            </w:pPr>
            <w:r w:rsidRPr="00E11E8D">
              <w:rPr>
                <w:sz w:val="24"/>
              </w:rPr>
              <w:t>“Prospects and Challenges of Rural Women Entrepreneurship in India”</w:t>
            </w:r>
          </w:p>
        </w:tc>
        <w:tc>
          <w:tcPr>
            <w:tcW w:w="2160" w:type="dxa"/>
          </w:tcPr>
          <w:p w:rsidR="00746803" w:rsidRDefault="00746803" w:rsidP="0091476C">
            <w:pPr>
              <w:pStyle w:val="TableParagraph"/>
              <w:rPr>
                <w:sz w:val="24"/>
              </w:rPr>
            </w:pPr>
            <w:r w:rsidRPr="00275613">
              <w:rPr>
                <w:rFonts w:ascii="Bookman Old Style" w:hAnsi="Bookman Old Style"/>
                <w:szCs w:val="20"/>
              </w:rPr>
              <w:t>30</w:t>
            </w:r>
            <w:r w:rsidRPr="00275613">
              <w:rPr>
                <w:rFonts w:ascii="Bookman Old Style" w:hAnsi="Bookman Old Style"/>
                <w:szCs w:val="20"/>
                <w:vertAlign w:val="superscript"/>
              </w:rPr>
              <w:t>th</w:t>
            </w:r>
            <w:r w:rsidRPr="00275613">
              <w:rPr>
                <w:rFonts w:ascii="Bookman Old Style" w:hAnsi="Bookman Old Style"/>
                <w:szCs w:val="20"/>
              </w:rPr>
              <w:t xml:space="preserve"> Oct. 2018.</w:t>
            </w:r>
          </w:p>
        </w:tc>
      </w:tr>
      <w:tr w:rsidR="00746803" w:rsidRPr="00E11E8D" w:rsidTr="00137EA1">
        <w:trPr>
          <w:trHeight w:val="275"/>
        </w:trPr>
        <w:tc>
          <w:tcPr>
            <w:tcW w:w="650" w:type="dxa"/>
          </w:tcPr>
          <w:p w:rsidR="00746803" w:rsidRDefault="00746803" w:rsidP="0091476C">
            <w:pPr>
              <w:pStyle w:val="TableParagraph"/>
              <w:spacing w:before="1" w:line="254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1" w:type="dxa"/>
          </w:tcPr>
          <w:p w:rsidR="00746803" w:rsidRDefault="00746803" w:rsidP="0091476C">
            <w:pPr>
              <w:pStyle w:val="TableParagraph"/>
              <w:rPr>
                <w:sz w:val="20"/>
              </w:rPr>
            </w:pPr>
            <w:r w:rsidRPr="00275613">
              <w:rPr>
                <w:rFonts w:ascii="Bookman Old Style" w:hAnsi="Bookman Old Style"/>
              </w:rPr>
              <w:t xml:space="preserve">Two Days National Conference on ‘Social Security in Indi: Issues, Challenges and Prospects’ </w:t>
            </w:r>
            <w:proofErr w:type="spellStart"/>
            <w:r w:rsidRPr="00275613">
              <w:rPr>
                <w:rFonts w:ascii="Bookman Old Style" w:hAnsi="Bookman Old Style"/>
              </w:rPr>
              <w:t>Organised</w:t>
            </w:r>
            <w:proofErr w:type="spellEnd"/>
            <w:r w:rsidRPr="00275613">
              <w:rPr>
                <w:rFonts w:ascii="Bookman Old Style" w:hAnsi="Bookman Old Style"/>
              </w:rPr>
              <w:t xml:space="preserve"> by Department of Studies in Economics , </w:t>
            </w:r>
            <w:proofErr w:type="spellStart"/>
            <w:r w:rsidRPr="00275613">
              <w:rPr>
                <w:rFonts w:ascii="Bookman Old Style" w:hAnsi="Bookman Old Style"/>
              </w:rPr>
              <w:t>Rani</w:t>
            </w:r>
            <w:proofErr w:type="spellEnd"/>
            <w:r w:rsidRPr="00275613">
              <w:rPr>
                <w:rFonts w:ascii="Bookman Old Style" w:hAnsi="Bookman Old Style"/>
              </w:rPr>
              <w:t xml:space="preserve"> </w:t>
            </w:r>
            <w:proofErr w:type="spellStart"/>
            <w:r w:rsidRPr="00275613">
              <w:rPr>
                <w:rFonts w:ascii="Bookman Old Style" w:hAnsi="Bookman Old Style"/>
              </w:rPr>
              <w:t>Channamma</w:t>
            </w:r>
            <w:proofErr w:type="spellEnd"/>
            <w:r w:rsidRPr="00275613">
              <w:rPr>
                <w:rFonts w:ascii="Bookman Old Style" w:hAnsi="Bookman Old Style"/>
              </w:rPr>
              <w:t xml:space="preserve"> University, Belagavi</w:t>
            </w:r>
          </w:p>
        </w:tc>
        <w:tc>
          <w:tcPr>
            <w:tcW w:w="3669" w:type="dxa"/>
          </w:tcPr>
          <w:p w:rsidR="00746803" w:rsidRPr="00E11E8D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 w:rsidRPr="00E11E8D">
              <w:rPr>
                <w:rFonts w:ascii="Bookman Old Style" w:hAnsi="Bookman Old Style"/>
              </w:rPr>
              <w:t>“Public Distribution System in India: Functioning, Technological Reforms and Challenges”</w:t>
            </w:r>
          </w:p>
        </w:tc>
        <w:tc>
          <w:tcPr>
            <w:tcW w:w="2160" w:type="dxa"/>
          </w:tcPr>
          <w:p w:rsidR="00746803" w:rsidRPr="00E11E8D" w:rsidRDefault="00746803" w:rsidP="0091476C">
            <w:pPr>
              <w:pStyle w:val="TableParagraph"/>
              <w:rPr>
                <w:rFonts w:ascii="Bookman Old Style" w:hAnsi="Bookman Old Style"/>
                <w:szCs w:val="20"/>
              </w:rPr>
            </w:pPr>
            <w:proofErr w:type="gramStart"/>
            <w:r w:rsidRPr="00E11E8D">
              <w:rPr>
                <w:rFonts w:ascii="Bookman Old Style" w:hAnsi="Bookman Old Style"/>
                <w:szCs w:val="20"/>
              </w:rPr>
              <w:t xml:space="preserve">27th  </w:t>
            </w:r>
            <w:r>
              <w:rPr>
                <w:rFonts w:ascii="Bookman Old Style" w:hAnsi="Bookman Old Style"/>
                <w:szCs w:val="20"/>
              </w:rPr>
              <w:t>&amp;</w:t>
            </w:r>
            <w:proofErr w:type="gramEnd"/>
            <w:r>
              <w:rPr>
                <w:rFonts w:ascii="Bookman Old Style" w:hAnsi="Bookman Old Style"/>
                <w:szCs w:val="20"/>
              </w:rPr>
              <w:t xml:space="preserve"> </w:t>
            </w:r>
            <w:r w:rsidRPr="00E11E8D">
              <w:rPr>
                <w:rFonts w:ascii="Bookman Old Style" w:hAnsi="Bookman Old Style"/>
                <w:szCs w:val="20"/>
              </w:rPr>
              <w:t xml:space="preserve">28th  Nov. 2018.  </w:t>
            </w:r>
          </w:p>
          <w:p w:rsidR="00746803" w:rsidRDefault="00746803" w:rsidP="0091476C">
            <w:pPr>
              <w:pStyle w:val="TableParagraph"/>
              <w:rPr>
                <w:rFonts w:ascii="Bookman Old Style" w:hAnsi="Bookman Old Style"/>
              </w:rPr>
            </w:pPr>
          </w:p>
          <w:p w:rsidR="00746803" w:rsidRDefault="00746803" w:rsidP="0091476C">
            <w:pPr>
              <w:pStyle w:val="TableParagraph"/>
              <w:rPr>
                <w:rFonts w:ascii="Bookman Old Style" w:hAnsi="Bookman Old Style"/>
              </w:rPr>
            </w:pPr>
          </w:p>
          <w:p w:rsidR="00746803" w:rsidRDefault="00746803" w:rsidP="0091476C">
            <w:pPr>
              <w:pStyle w:val="TableParagraph"/>
              <w:rPr>
                <w:rFonts w:ascii="Bookman Old Style" w:hAnsi="Bookman Old Style"/>
              </w:rPr>
            </w:pPr>
          </w:p>
          <w:p w:rsidR="00746803" w:rsidRPr="00E11E8D" w:rsidRDefault="00746803" w:rsidP="0091476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746803" w:rsidRPr="00E11E8D" w:rsidTr="00137EA1">
        <w:trPr>
          <w:trHeight w:val="275"/>
        </w:trPr>
        <w:tc>
          <w:tcPr>
            <w:tcW w:w="650" w:type="dxa"/>
          </w:tcPr>
          <w:p w:rsidR="00746803" w:rsidRDefault="00746803" w:rsidP="0091476C">
            <w:pPr>
              <w:pStyle w:val="TableParagraph"/>
              <w:spacing w:before="1" w:line="254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41" w:type="dxa"/>
          </w:tcPr>
          <w:p w:rsidR="00746803" w:rsidRPr="00275613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One Day National Seminar on ‘Demonetization and Digital Transformation in India’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915D82">
              <w:rPr>
                <w:rFonts w:ascii="Bookman Old Style" w:hAnsi="Bookman Old Style"/>
              </w:rPr>
              <w:t>Organized</w:t>
            </w:r>
            <w:r>
              <w:rPr>
                <w:rFonts w:ascii="Bookman Old Style" w:hAnsi="Bookman Old Style"/>
              </w:rPr>
              <w:t xml:space="preserve"> by Department of Economics, Lingaraj College Belagavi,</w:t>
            </w:r>
          </w:p>
        </w:tc>
        <w:tc>
          <w:tcPr>
            <w:tcW w:w="3669" w:type="dxa"/>
          </w:tcPr>
          <w:p w:rsidR="00746803" w:rsidRPr="00E11E8D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 w:rsidRPr="00E11E8D">
              <w:rPr>
                <w:rFonts w:ascii="Bookman Old Style" w:hAnsi="Bookman Old Style"/>
              </w:rPr>
              <w:t>“Economic Consequences of Demonetization on Agriculture Sector”</w:t>
            </w:r>
          </w:p>
        </w:tc>
        <w:tc>
          <w:tcPr>
            <w:tcW w:w="2160" w:type="dxa"/>
          </w:tcPr>
          <w:p w:rsidR="00746803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 w:rsidRPr="00E11E8D">
              <w:rPr>
                <w:rFonts w:ascii="Bookman Old Style" w:hAnsi="Bookman Old Style"/>
                <w:szCs w:val="20"/>
              </w:rPr>
              <w:t>31st March 2017.</w:t>
            </w:r>
          </w:p>
          <w:p w:rsidR="00746803" w:rsidRPr="00E11E8D" w:rsidRDefault="00746803" w:rsidP="0091476C">
            <w:pPr>
              <w:pStyle w:val="TableParagraph"/>
              <w:rPr>
                <w:rFonts w:ascii="Bookman Old Style" w:hAnsi="Bookman Old Style"/>
                <w:szCs w:val="20"/>
              </w:rPr>
            </w:pPr>
          </w:p>
        </w:tc>
      </w:tr>
      <w:tr w:rsidR="00746803" w:rsidRPr="00E11E8D" w:rsidTr="00137EA1">
        <w:trPr>
          <w:trHeight w:val="275"/>
        </w:trPr>
        <w:tc>
          <w:tcPr>
            <w:tcW w:w="650" w:type="dxa"/>
          </w:tcPr>
          <w:p w:rsidR="00746803" w:rsidRDefault="00746803" w:rsidP="0091476C">
            <w:pPr>
              <w:pStyle w:val="TableParagraph"/>
              <w:spacing w:before="1" w:line="254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41" w:type="dxa"/>
          </w:tcPr>
          <w:p w:rsidR="00746803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 w:rsidRPr="00B025A2">
              <w:rPr>
                <w:rFonts w:ascii="Bookman Old Style" w:hAnsi="Bookman Old Style"/>
              </w:rPr>
              <w:t>One Day National Seminar on ‘Relevance of Human Rights in the Indian Context’ Organized by Department of Political Science, Lingaraj College Belagavi</w:t>
            </w:r>
          </w:p>
        </w:tc>
        <w:tc>
          <w:tcPr>
            <w:tcW w:w="3669" w:type="dxa"/>
          </w:tcPr>
          <w:p w:rsidR="00746803" w:rsidRPr="00E11E8D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 w:rsidRPr="00E11E8D">
              <w:rPr>
                <w:rFonts w:ascii="Bookman Old Style" w:hAnsi="Bookman Old Style"/>
              </w:rPr>
              <w:t>“Sexual Harassment and Human Rights”</w:t>
            </w:r>
          </w:p>
        </w:tc>
        <w:tc>
          <w:tcPr>
            <w:tcW w:w="2160" w:type="dxa"/>
          </w:tcPr>
          <w:p w:rsidR="00746803" w:rsidRPr="00E11E8D" w:rsidRDefault="00746803" w:rsidP="0091476C">
            <w:pPr>
              <w:pStyle w:val="TableParagraph"/>
              <w:rPr>
                <w:rFonts w:ascii="Bookman Old Style" w:hAnsi="Bookman Old Style"/>
                <w:szCs w:val="20"/>
              </w:rPr>
            </w:pPr>
            <w:r w:rsidRPr="00B025A2">
              <w:rPr>
                <w:rFonts w:ascii="Bookman Old Style" w:hAnsi="Bookman Old Style"/>
              </w:rPr>
              <w:t>30</w:t>
            </w:r>
            <w:r w:rsidRPr="00B025A2">
              <w:rPr>
                <w:rFonts w:ascii="Bookman Old Style" w:hAnsi="Bookman Old Style"/>
                <w:vertAlign w:val="superscript"/>
              </w:rPr>
              <w:t>th</w:t>
            </w:r>
            <w:r w:rsidRPr="00B025A2">
              <w:rPr>
                <w:rFonts w:ascii="Bookman Old Style" w:hAnsi="Bookman Old Style"/>
              </w:rPr>
              <w:t xml:space="preserve"> March 2017</w:t>
            </w:r>
          </w:p>
        </w:tc>
      </w:tr>
    </w:tbl>
    <w:p w:rsidR="00746803" w:rsidRDefault="00746803" w:rsidP="00746803">
      <w:pPr>
        <w:pStyle w:val="BodyText"/>
        <w:spacing w:before="7"/>
        <w:rPr>
          <w:b w:val="0"/>
          <w:sz w:val="24"/>
          <w:szCs w:val="24"/>
        </w:rPr>
      </w:pPr>
    </w:p>
    <w:p w:rsidR="00746803" w:rsidRDefault="00746803" w:rsidP="00746803">
      <w:pPr>
        <w:pStyle w:val="BodyText"/>
        <w:spacing w:before="7"/>
        <w:rPr>
          <w:color w:val="C00000"/>
        </w:rPr>
      </w:pPr>
      <w:r>
        <w:rPr>
          <w:color w:val="C00000"/>
        </w:rPr>
        <w:t>Number of Articles Published: 01</w:t>
      </w:r>
    </w:p>
    <w:tbl>
      <w:tblPr>
        <w:tblW w:w="0" w:type="auto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0"/>
        <w:gridCol w:w="3511"/>
        <w:gridCol w:w="2790"/>
        <w:gridCol w:w="1689"/>
        <w:gridCol w:w="1980"/>
      </w:tblGrid>
      <w:tr w:rsidR="00746803" w:rsidTr="00137EA1">
        <w:trPr>
          <w:trHeight w:val="550"/>
        </w:trPr>
        <w:tc>
          <w:tcPr>
            <w:tcW w:w="650" w:type="dxa"/>
          </w:tcPr>
          <w:p w:rsidR="00746803" w:rsidRDefault="00746803" w:rsidP="0091476C">
            <w:pPr>
              <w:pStyle w:val="TableParagraph"/>
              <w:spacing w:before="1" w:line="276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746803" w:rsidRDefault="00746803" w:rsidP="0091476C">
            <w:pPr>
              <w:pStyle w:val="TableParagraph"/>
              <w:spacing w:line="254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511" w:type="dxa"/>
          </w:tcPr>
          <w:p w:rsidR="00746803" w:rsidRDefault="00746803" w:rsidP="0091476C">
            <w:pPr>
              <w:pStyle w:val="TableParagraph"/>
              <w:spacing w:before="136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Article</w:t>
            </w:r>
          </w:p>
        </w:tc>
        <w:tc>
          <w:tcPr>
            <w:tcW w:w="2790" w:type="dxa"/>
          </w:tcPr>
          <w:p w:rsidR="00746803" w:rsidRDefault="00746803" w:rsidP="0091476C">
            <w:pPr>
              <w:pStyle w:val="TableParagraph"/>
              <w:spacing w:before="136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Journal</w:t>
            </w:r>
          </w:p>
        </w:tc>
        <w:tc>
          <w:tcPr>
            <w:tcW w:w="1689" w:type="dxa"/>
          </w:tcPr>
          <w:p w:rsidR="00746803" w:rsidRDefault="00746803" w:rsidP="0091476C">
            <w:pPr>
              <w:pStyle w:val="TableParagraph"/>
              <w:spacing w:before="136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ISSN No.</w:t>
            </w:r>
          </w:p>
        </w:tc>
        <w:tc>
          <w:tcPr>
            <w:tcW w:w="1980" w:type="dxa"/>
          </w:tcPr>
          <w:p w:rsidR="00746803" w:rsidRDefault="00746803" w:rsidP="0091476C">
            <w:pPr>
              <w:pStyle w:val="TableParagraph"/>
              <w:spacing w:before="136"/>
              <w:ind w:left="539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746803" w:rsidTr="00137EA1">
        <w:trPr>
          <w:trHeight w:val="320"/>
        </w:trPr>
        <w:tc>
          <w:tcPr>
            <w:tcW w:w="650" w:type="dxa"/>
          </w:tcPr>
          <w:p w:rsidR="00746803" w:rsidRDefault="00746803" w:rsidP="0091476C">
            <w:pPr>
              <w:pStyle w:val="TableParagraph"/>
              <w:spacing w:before="26" w:line="274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11" w:type="dxa"/>
          </w:tcPr>
          <w:p w:rsidR="00746803" w:rsidRDefault="00746803" w:rsidP="0091476C">
            <w:pPr>
              <w:pStyle w:val="TableParagraph"/>
              <w:rPr>
                <w:sz w:val="24"/>
              </w:rPr>
            </w:pPr>
            <w:r w:rsidRPr="00E11E8D">
              <w:rPr>
                <w:sz w:val="24"/>
              </w:rPr>
              <w:t>“Prospects and Challenges of Rural Women Entrepreneurship in India”</w:t>
            </w:r>
          </w:p>
        </w:tc>
        <w:tc>
          <w:tcPr>
            <w:tcW w:w="2790" w:type="dxa"/>
          </w:tcPr>
          <w:p w:rsidR="00746803" w:rsidRDefault="00746803" w:rsidP="0091476C">
            <w:pPr>
              <w:pStyle w:val="TableParagraph"/>
              <w:rPr>
                <w:sz w:val="24"/>
              </w:rPr>
            </w:pPr>
            <w:r w:rsidRPr="0031583A">
              <w:rPr>
                <w:rFonts w:ascii="Bookman Old Style" w:hAnsi="Bookman Old Style"/>
              </w:rPr>
              <w:t>Ajanta, An International Multidisciplinary Res</w:t>
            </w:r>
            <w:r>
              <w:rPr>
                <w:rFonts w:ascii="Bookman Old Style" w:hAnsi="Bookman Old Style"/>
              </w:rPr>
              <w:t>earch Journal, Vol.-VII, Issue-IV, English Part VII, Oct.-Dec-2018, Pg No: 98-105</w:t>
            </w:r>
            <w:r w:rsidRPr="0031583A">
              <w:rPr>
                <w:rFonts w:ascii="Bookman Old Style" w:hAnsi="Bookman Old Style"/>
              </w:rPr>
              <w:t>. (UGC Journal No: 40776</w:t>
            </w:r>
          </w:p>
        </w:tc>
        <w:tc>
          <w:tcPr>
            <w:tcW w:w="1689" w:type="dxa"/>
          </w:tcPr>
          <w:p w:rsidR="00746803" w:rsidRDefault="00746803" w:rsidP="0091476C">
            <w:pPr>
              <w:pStyle w:val="TableParagraph"/>
              <w:rPr>
                <w:sz w:val="24"/>
              </w:rPr>
            </w:pPr>
            <w:r w:rsidRPr="00BA0B8D">
              <w:rPr>
                <w:rFonts w:ascii="Bookman Old Style" w:hAnsi="Bookman Old Style"/>
                <w:szCs w:val="20"/>
              </w:rPr>
              <w:t>2277-5730</w:t>
            </w:r>
          </w:p>
        </w:tc>
        <w:tc>
          <w:tcPr>
            <w:tcW w:w="1980" w:type="dxa"/>
          </w:tcPr>
          <w:p w:rsidR="00746803" w:rsidRDefault="00746803" w:rsidP="0091476C">
            <w:pPr>
              <w:pStyle w:val="TableParagraph"/>
              <w:rPr>
                <w:sz w:val="24"/>
              </w:rPr>
            </w:pPr>
            <w:r>
              <w:rPr>
                <w:rFonts w:ascii="Bookman Old Style" w:hAnsi="Bookman Old Style"/>
              </w:rPr>
              <w:t>Oct.-Dec-2018</w:t>
            </w:r>
          </w:p>
        </w:tc>
      </w:tr>
    </w:tbl>
    <w:p w:rsidR="00746803" w:rsidRDefault="00746803" w:rsidP="00746803">
      <w:pPr>
        <w:pStyle w:val="BodyText"/>
        <w:spacing w:before="7"/>
        <w:rPr>
          <w:color w:val="C00000"/>
        </w:rPr>
      </w:pPr>
    </w:p>
    <w:p w:rsidR="00137EA1" w:rsidRDefault="00137EA1" w:rsidP="00746803">
      <w:pPr>
        <w:pStyle w:val="BodyText"/>
        <w:spacing w:before="7"/>
        <w:rPr>
          <w:color w:val="C00000"/>
        </w:rPr>
      </w:pPr>
    </w:p>
    <w:p w:rsidR="00746803" w:rsidRDefault="00746803" w:rsidP="00746803">
      <w:pPr>
        <w:pStyle w:val="BodyText"/>
        <w:spacing w:before="7"/>
        <w:rPr>
          <w:color w:val="C00000"/>
        </w:rPr>
      </w:pPr>
    </w:p>
    <w:p w:rsidR="00746803" w:rsidRDefault="00746803" w:rsidP="00746803">
      <w:pPr>
        <w:pStyle w:val="BodyText"/>
        <w:spacing w:before="7"/>
        <w:rPr>
          <w:color w:val="C00000"/>
        </w:rPr>
      </w:pPr>
      <w:r>
        <w:rPr>
          <w:color w:val="C00000"/>
        </w:rPr>
        <w:t>Achievements &amp; Awards Received:</w:t>
      </w:r>
    </w:p>
    <w:tbl>
      <w:tblPr>
        <w:tblW w:w="0" w:type="auto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0"/>
        <w:gridCol w:w="3511"/>
        <w:gridCol w:w="2790"/>
        <w:gridCol w:w="1800"/>
        <w:gridCol w:w="1869"/>
      </w:tblGrid>
      <w:tr w:rsidR="00746803" w:rsidTr="00137EA1">
        <w:trPr>
          <w:trHeight w:val="825"/>
        </w:trPr>
        <w:tc>
          <w:tcPr>
            <w:tcW w:w="650" w:type="dxa"/>
          </w:tcPr>
          <w:p w:rsidR="00746803" w:rsidRDefault="00746803" w:rsidP="0091476C">
            <w:pPr>
              <w:pStyle w:val="TableParagraph"/>
              <w:spacing w:before="136"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746803" w:rsidRDefault="00746803" w:rsidP="0091476C">
            <w:pPr>
              <w:pStyle w:val="TableParagraph"/>
              <w:spacing w:line="27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511" w:type="dxa"/>
          </w:tcPr>
          <w:p w:rsidR="00746803" w:rsidRDefault="00746803" w:rsidP="0091476C">
            <w:pPr>
              <w:pStyle w:val="TableParagraph"/>
              <w:spacing w:before="112"/>
              <w:ind w:left="535" w:right="514" w:firstLine="535"/>
              <w:rPr>
                <w:b/>
                <w:sz w:val="26"/>
              </w:rPr>
            </w:pPr>
            <w:r>
              <w:rPr>
                <w:b/>
                <w:sz w:val="26"/>
              </w:rPr>
              <w:t>Name of the Achievement / Award</w:t>
            </w:r>
          </w:p>
        </w:tc>
        <w:tc>
          <w:tcPr>
            <w:tcW w:w="2790" w:type="dxa"/>
          </w:tcPr>
          <w:p w:rsidR="00746803" w:rsidRDefault="00746803" w:rsidP="0091476C">
            <w:pPr>
              <w:pStyle w:val="TableParagraph"/>
              <w:spacing w:before="127" w:line="299" w:lineRule="exact"/>
              <w:ind w:left="711"/>
              <w:rPr>
                <w:b/>
                <w:sz w:val="26"/>
              </w:rPr>
            </w:pPr>
            <w:r>
              <w:rPr>
                <w:b/>
                <w:sz w:val="26"/>
              </w:rPr>
              <w:t>Name of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</w:p>
          <w:p w:rsidR="00746803" w:rsidRDefault="00746803" w:rsidP="0091476C">
            <w:pPr>
              <w:pStyle w:val="TableParagraph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800" w:type="dxa"/>
          </w:tcPr>
          <w:p w:rsidR="00746803" w:rsidRDefault="00746803" w:rsidP="0091476C">
            <w:pPr>
              <w:pStyle w:val="TableParagraph"/>
              <w:spacing w:before="4" w:line="276" w:lineRule="exact"/>
              <w:ind w:left="206" w:right="200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State / National / </w:t>
            </w:r>
            <w:r>
              <w:rPr>
                <w:b/>
                <w:w w:val="95"/>
                <w:sz w:val="24"/>
              </w:rPr>
              <w:t>International</w:t>
            </w:r>
          </w:p>
        </w:tc>
        <w:tc>
          <w:tcPr>
            <w:tcW w:w="1869" w:type="dxa"/>
          </w:tcPr>
          <w:p w:rsidR="00746803" w:rsidRDefault="00746803" w:rsidP="0091476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46803" w:rsidRDefault="00746803" w:rsidP="0091476C">
            <w:pPr>
              <w:pStyle w:val="TableParagraph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746803" w:rsidTr="00137EA1">
        <w:trPr>
          <w:trHeight w:val="313"/>
        </w:trPr>
        <w:tc>
          <w:tcPr>
            <w:tcW w:w="10620" w:type="dxa"/>
            <w:gridSpan w:val="5"/>
          </w:tcPr>
          <w:p w:rsidR="00746803" w:rsidRDefault="00746803" w:rsidP="0091476C">
            <w:pPr>
              <w:pStyle w:val="TableParagraph"/>
            </w:pPr>
            <w:r>
              <w:rPr>
                <w:b/>
                <w:sz w:val="26"/>
              </w:rPr>
              <w:t xml:space="preserve">     Achievements</w:t>
            </w:r>
          </w:p>
        </w:tc>
      </w:tr>
      <w:tr w:rsidR="00746803" w:rsidTr="00137EA1">
        <w:trPr>
          <w:trHeight w:val="325"/>
        </w:trPr>
        <w:tc>
          <w:tcPr>
            <w:tcW w:w="650" w:type="dxa"/>
          </w:tcPr>
          <w:p w:rsidR="00746803" w:rsidRDefault="00746803" w:rsidP="0091476C">
            <w:pPr>
              <w:pStyle w:val="TableParagraph"/>
              <w:spacing w:before="26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11" w:type="dxa"/>
          </w:tcPr>
          <w:p w:rsidR="00746803" w:rsidRPr="0044638D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 w:rsidRPr="0044638D">
              <w:rPr>
                <w:rFonts w:ascii="Bookman Old Style" w:hAnsi="Bookman Old Style"/>
              </w:rPr>
              <w:t xml:space="preserve">Secured 1st prize for paper presentation in National Seminar </w:t>
            </w:r>
          </w:p>
        </w:tc>
        <w:tc>
          <w:tcPr>
            <w:tcW w:w="2790" w:type="dxa"/>
          </w:tcPr>
          <w:p w:rsidR="00746803" w:rsidRPr="0044638D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 w:rsidRPr="0044638D">
              <w:rPr>
                <w:rFonts w:ascii="Bookman Old Style" w:hAnsi="Bookman Old Style"/>
              </w:rPr>
              <w:t xml:space="preserve"> KLE’S Lingaraj College, </w:t>
            </w:r>
            <w:proofErr w:type="spellStart"/>
            <w:r w:rsidRPr="0044638D">
              <w:rPr>
                <w:rFonts w:ascii="Bookman Old Style" w:hAnsi="Bookman Old Style"/>
              </w:rPr>
              <w:t>Belgavi</w:t>
            </w:r>
            <w:proofErr w:type="spellEnd"/>
            <w:r w:rsidRPr="0044638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0" w:type="dxa"/>
          </w:tcPr>
          <w:p w:rsidR="00746803" w:rsidRPr="0044638D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 w:rsidRPr="0044638D">
              <w:rPr>
                <w:rFonts w:ascii="Bookman Old Style" w:hAnsi="Bookman Old Style"/>
              </w:rPr>
              <w:t xml:space="preserve"> National Level Seminar </w:t>
            </w:r>
          </w:p>
        </w:tc>
        <w:tc>
          <w:tcPr>
            <w:tcW w:w="1869" w:type="dxa"/>
          </w:tcPr>
          <w:p w:rsidR="00746803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 w:rsidRPr="00E11E8D">
              <w:rPr>
                <w:rFonts w:ascii="Bookman Old Style" w:hAnsi="Bookman Old Style"/>
                <w:szCs w:val="20"/>
              </w:rPr>
              <w:t>31st March 2017.</w:t>
            </w:r>
          </w:p>
          <w:p w:rsidR="00746803" w:rsidRPr="00E11E8D" w:rsidRDefault="00746803" w:rsidP="0091476C">
            <w:pPr>
              <w:pStyle w:val="TableParagraph"/>
              <w:rPr>
                <w:rFonts w:ascii="Bookman Old Style" w:hAnsi="Bookman Old Style"/>
                <w:szCs w:val="20"/>
              </w:rPr>
            </w:pPr>
          </w:p>
        </w:tc>
      </w:tr>
      <w:tr w:rsidR="00746803" w:rsidTr="00137EA1">
        <w:trPr>
          <w:trHeight w:val="275"/>
        </w:trPr>
        <w:tc>
          <w:tcPr>
            <w:tcW w:w="650" w:type="dxa"/>
          </w:tcPr>
          <w:p w:rsidR="00746803" w:rsidRDefault="00746803" w:rsidP="0091476C">
            <w:pPr>
              <w:pStyle w:val="TableParagraph"/>
              <w:spacing w:before="1" w:line="254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11" w:type="dxa"/>
          </w:tcPr>
          <w:p w:rsidR="00746803" w:rsidRPr="0044638D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 w:rsidRPr="0044638D">
              <w:rPr>
                <w:rFonts w:ascii="Bookman Old Style" w:hAnsi="Bookman Old Style"/>
              </w:rPr>
              <w:t>Secured 2st prize for paper presentation in National Seminar</w:t>
            </w:r>
          </w:p>
        </w:tc>
        <w:tc>
          <w:tcPr>
            <w:tcW w:w="2790" w:type="dxa"/>
          </w:tcPr>
          <w:p w:rsidR="00746803" w:rsidRPr="0044638D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 w:rsidRPr="0044638D">
              <w:rPr>
                <w:rFonts w:ascii="Bookman Old Style" w:hAnsi="Bookman Old Style"/>
              </w:rPr>
              <w:t xml:space="preserve"> KLE’S Lingaraj College, </w:t>
            </w:r>
            <w:proofErr w:type="spellStart"/>
            <w:r w:rsidRPr="0044638D">
              <w:rPr>
                <w:rFonts w:ascii="Bookman Old Style" w:hAnsi="Bookman Old Style"/>
              </w:rPr>
              <w:t>Belgavi</w:t>
            </w:r>
            <w:proofErr w:type="spellEnd"/>
            <w:r w:rsidRPr="0044638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0" w:type="dxa"/>
          </w:tcPr>
          <w:p w:rsidR="00746803" w:rsidRPr="0044638D" w:rsidRDefault="00746803" w:rsidP="0091476C">
            <w:pPr>
              <w:pStyle w:val="TableParagraph"/>
              <w:rPr>
                <w:rFonts w:ascii="Bookman Old Style" w:hAnsi="Bookman Old Style"/>
              </w:rPr>
            </w:pPr>
            <w:r w:rsidRPr="0044638D">
              <w:rPr>
                <w:rFonts w:ascii="Bookman Old Style" w:hAnsi="Bookman Old Style"/>
              </w:rPr>
              <w:t xml:space="preserve"> National Level Seminar </w:t>
            </w:r>
          </w:p>
        </w:tc>
        <w:tc>
          <w:tcPr>
            <w:tcW w:w="1869" w:type="dxa"/>
          </w:tcPr>
          <w:p w:rsidR="00746803" w:rsidRPr="00E11E8D" w:rsidRDefault="00746803" w:rsidP="0091476C">
            <w:pPr>
              <w:pStyle w:val="TableParagraph"/>
              <w:rPr>
                <w:rFonts w:ascii="Bookman Old Style" w:hAnsi="Bookman Old Style"/>
                <w:szCs w:val="20"/>
              </w:rPr>
            </w:pPr>
            <w:r w:rsidRPr="00B025A2">
              <w:rPr>
                <w:rFonts w:ascii="Bookman Old Style" w:hAnsi="Bookman Old Style"/>
              </w:rPr>
              <w:t>30</w:t>
            </w:r>
            <w:r w:rsidRPr="00B025A2">
              <w:rPr>
                <w:rFonts w:ascii="Bookman Old Style" w:hAnsi="Bookman Old Style"/>
                <w:vertAlign w:val="superscript"/>
              </w:rPr>
              <w:t>th</w:t>
            </w:r>
            <w:r w:rsidRPr="00B025A2">
              <w:rPr>
                <w:rFonts w:ascii="Bookman Old Style" w:hAnsi="Bookman Old Style"/>
              </w:rPr>
              <w:t xml:space="preserve"> March 2017</w:t>
            </w:r>
          </w:p>
        </w:tc>
      </w:tr>
    </w:tbl>
    <w:p w:rsidR="00746803" w:rsidRDefault="00746803" w:rsidP="00746803">
      <w:pPr>
        <w:pStyle w:val="BodyText"/>
        <w:spacing w:before="7"/>
        <w:rPr>
          <w:color w:val="C00000"/>
        </w:rPr>
      </w:pPr>
    </w:p>
    <w:p w:rsidR="00137EA1" w:rsidRDefault="00137EA1" w:rsidP="00137EA1">
      <w:pPr>
        <w:pStyle w:val="BodyText"/>
        <w:spacing w:before="7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7EA1" w:rsidRDefault="00137EA1" w:rsidP="00137EA1">
      <w:pPr>
        <w:pStyle w:val="BodyText"/>
        <w:spacing w:before="7"/>
        <w:rPr>
          <w:sz w:val="24"/>
        </w:rPr>
      </w:pPr>
    </w:p>
    <w:p w:rsidR="00137EA1" w:rsidRDefault="00137EA1" w:rsidP="00137EA1">
      <w:pPr>
        <w:pStyle w:val="BodyText"/>
        <w:spacing w:before="7"/>
        <w:rPr>
          <w:sz w:val="24"/>
        </w:rPr>
      </w:pPr>
    </w:p>
    <w:p w:rsidR="00137EA1" w:rsidRPr="00EC31F3" w:rsidRDefault="00137EA1" w:rsidP="00137EA1">
      <w:pPr>
        <w:pStyle w:val="BodyText"/>
        <w:spacing w:before="7"/>
        <w:ind w:left="6480" w:firstLine="720"/>
        <w:rPr>
          <w:b w:val="0"/>
          <w:sz w:val="24"/>
          <w:szCs w:val="24"/>
        </w:rPr>
      </w:pPr>
      <w:proofErr w:type="gramStart"/>
      <w:r>
        <w:rPr>
          <w:sz w:val="24"/>
        </w:rPr>
        <w:t>(</w:t>
      </w:r>
      <w:proofErr w:type="spellStart"/>
      <w:r>
        <w:rPr>
          <w:b w:val="0"/>
          <w:sz w:val="28"/>
        </w:rPr>
        <w:t>Jahnavi</w:t>
      </w:r>
      <w:proofErr w:type="spellEnd"/>
      <w:r>
        <w:rPr>
          <w:b w:val="0"/>
          <w:sz w:val="28"/>
        </w:rPr>
        <w:t>.</w:t>
      </w:r>
      <w:proofErr w:type="gramEnd"/>
      <w:r>
        <w:rPr>
          <w:b w:val="0"/>
          <w:sz w:val="28"/>
        </w:rPr>
        <w:t xml:space="preserve"> P. </w:t>
      </w:r>
      <w:proofErr w:type="spellStart"/>
      <w:r>
        <w:rPr>
          <w:b w:val="0"/>
          <w:sz w:val="28"/>
        </w:rPr>
        <w:t>Meghannavar</w:t>
      </w:r>
      <w:proofErr w:type="spellEnd"/>
      <w:r>
        <w:rPr>
          <w:b w:val="0"/>
          <w:sz w:val="28"/>
        </w:rPr>
        <w:t>)</w:t>
      </w:r>
    </w:p>
    <w:sectPr w:rsidR="00137EA1" w:rsidRPr="00EC31F3" w:rsidSect="00EC31F3">
      <w:type w:val="continuous"/>
      <w:pgSz w:w="11910" w:h="16840"/>
      <w:pgMar w:top="240" w:right="2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BA" w:rsidRDefault="00AB22BA" w:rsidP="00773870">
      <w:r>
        <w:separator/>
      </w:r>
    </w:p>
  </w:endnote>
  <w:endnote w:type="continuationSeparator" w:id="1">
    <w:p w:rsidR="00AB22BA" w:rsidRDefault="00AB22BA" w:rsidP="0077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BA" w:rsidRDefault="00AB22BA" w:rsidP="00773870">
      <w:r>
        <w:separator/>
      </w:r>
    </w:p>
  </w:footnote>
  <w:footnote w:type="continuationSeparator" w:id="1">
    <w:p w:rsidR="00AB22BA" w:rsidRDefault="00AB22BA" w:rsidP="00773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B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D585141"/>
    <w:multiLevelType w:val="hybridMultilevel"/>
    <w:tmpl w:val="CEE24F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652C2"/>
    <w:rsid w:val="000D7BE7"/>
    <w:rsid w:val="00137EA1"/>
    <w:rsid w:val="002652C2"/>
    <w:rsid w:val="002F7595"/>
    <w:rsid w:val="003D5783"/>
    <w:rsid w:val="0044638D"/>
    <w:rsid w:val="0049190A"/>
    <w:rsid w:val="0054116B"/>
    <w:rsid w:val="00746803"/>
    <w:rsid w:val="00773870"/>
    <w:rsid w:val="009A3BE5"/>
    <w:rsid w:val="00A0709F"/>
    <w:rsid w:val="00AB22BA"/>
    <w:rsid w:val="00B87BDB"/>
    <w:rsid w:val="00E11E8D"/>
    <w:rsid w:val="00EC31F3"/>
    <w:rsid w:val="00FC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2C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52C2"/>
    <w:rPr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2652C2"/>
  </w:style>
  <w:style w:type="paragraph" w:customStyle="1" w:styleId="TableParagraph">
    <w:name w:val="Table Paragraph"/>
    <w:basedOn w:val="Normal"/>
    <w:uiPriority w:val="1"/>
    <w:qFormat/>
    <w:rsid w:val="002652C2"/>
  </w:style>
  <w:style w:type="character" w:styleId="Hyperlink">
    <w:name w:val="Hyperlink"/>
    <w:basedOn w:val="DefaultParagraphFont"/>
    <w:uiPriority w:val="99"/>
    <w:unhideWhenUsed/>
    <w:rsid w:val="002F75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5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3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87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73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870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31F3"/>
    <w:rPr>
      <w:rFonts w:ascii="Times New Roman" w:eastAsia="Times New Roman" w:hAnsi="Times New Roman" w:cs="Times New Roman"/>
      <w:b/>
      <w:bCs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ddupm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BELAGAAVI, KARNATAKA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2020-01-12T16:25:00Z</dcterms:created>
  <dcterms:modified xsi:type="dcterms:W3CDTF">2015-01-13T19:20:00Z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2020-01-12T00:00:00Z</vt:filetime>
  </property>
</Properties>
</file>