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D" w:rsidRPr="00F34415" w:rsidRDefault="006548CD" w:rsidP="006548CD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F34415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090942" w:rsidRPr="00F34415" w:rsidRDefault="00090942" w:rsidP="00090942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90942" w:rsidRPr="00F34415" w:rsidRDefault="00090942" w:rsidP="00090942">
      <w:pPr>
        <w:spacing w:after="0"/>
        <w:ind w:left="2880" w:hanging="2880"/>
        <w:jc w:val="right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F34415">
        <w:rPr>
          <w:rFonts w:ascii="Times New Roman" w:hAnsi="Times New Roman" w:cs="Times New Roman"/>
          <w:b/>
          <w:sz w:val="36"/>
          <w:szCs w:val="36"/>
        </w:rPr>
        <w:t>Sadanand</w:t>
      </w:r>
      <w:proofErr w:type="spellEnd"/>
      <w:r w:rsidRPr="00F34415">
        <w:rPr>
          <w:rFonts w:ascii="Times New Roman" w:hAnsi="Times New Roman" w:cs="Times New Roman"/>
          <w:b/>
          <w:sz w:val="36"/>
          <w:szCs w:val="36"/>
        </w:rPr>
        <w:t xml:space="preserve"> R </w:t>
      </w:r>
      <w:proofErr w:type="spellStart"/>
      <w:r w:rsidRPr="00F34415">
        <w:rPr>
          <w:rFonts w:ascii="Times New Roman" w:hAnsi="Times New Roman" w:cs="Times New Roman"/>
          <w:b/>
          <w:sz w:val="36"/>
          <w:szCs w:val="36"/>
        </w:rPr>
        <w:t>Kuri</w:t>
      </w:r>
      <w:proofErr w:type="spellEnd"/>
    </w:p>
    <w:p w:rsidR="00090942" w:rsidRPr="00F34415" w:rsidRDefault="00090942" w:rsidP="00090942">
      <w:pPr>
        <w:spacing w:after="0"/>
        <w:ind w:left="2880" w:hanging="2880"/>
        <w:jc w:val="right"/>
        <w:rPr>
          <w:rFonts w:ascii="Times New Roman" w:hAnsi="Times New Roman" w:cs="Times New Roman"/>
          <w:sz w:val="20"/>
          <w:szCs w:val="20"/>
        </w:rPr>
      </w:pPr>
      <w:r w:rsidRPr="00F34415">
        <w:rPr>
          <w:rFonts w:ascii="Times New Roman" w:hAnsi="Times New Roman" w:cs="Times New Roman"/>
          <w:sz w:val="20"/>
          <w:szCs w:val="20"/>
        </w:rPr>
        <w:t xml:space="preserve">#2/32, </w:t>
      </w:r>
      <w:proofErr w:type="spellStart"/>
      <w:r w:rsidRPr="00F34415">
        <w:rPr>
          <w:rFonts w:ascii="Times New Roman" w:hAnsi="Times New Roman" w:cs="Times New Roman"/>
          <w:sz w:val="20"/>
          <w:szCs w:val="20"/>
        </w:rPr>
        <w:t>Arogaya</w:t>
      </w:r>
      <w:proofErr w:type="spellEnd"/>
      <w:r w:rsidRPr="00F34415">
        <w:rPr>
          <w:rFonts w:ascii="Times New Roman" w:hAnsi="Times New Roman" w:cs="Times New Roman"/>
          <w:sz w:val="20"/>
          <w:szCs w:val="20"/>
        </w:rPr>
        <w:t xml:space="preserve"> Colony, </w:t>
      </w:r>
      <w:proofErr w:type="spellStart"/>
      <w:r w:rsidRPr="00F34415">
        <w:rPr>
          <w:rFonts w:ascii="Times New Roman" w:hAnsi="Times New Roman" w:cs="Times New Roman"/>
          <w:sz w:val="20"/>
          <w:szCs w:val="20"/>
        </w:rPr>
        <w:t>Basava</w:t>
      </w:r>
      <w:proofErr w:type="spellEnd"/>
      <w:r w:rsidRPr="00F34415">
        <w:rPr>
          <w:rFonts w:ascii="Times New Roman" w:hAnsi="Times New Roman" w:cs="Times New Roman"/>
          <w:sz w:val="20"/>
          <w:szCs w:val="20"/>
        </w:rPr>
        <w:t xml:space="preserve"> Colony </w:t>
      </w:r>
      <w:proofErr w:type="spellStart"/>
      <w:proofErr w:type="gramStart"/>
      <w:r w:rsidRPr="00F34415">
        <w:rPr>
          <w:rFonts w:ascii="Times New Roman" w:hAnsi="Times New Roman" w:cs="Times New Roman"/>
          <w:sz w:val="20"/>
          <w:szCs w:val="20"/>
        </w:rPr>
        <w:t>Extn</w:t>
      </w:r>
      <w:proofErr w:type="spellEnd"/>
      <w:r w:rsidRPr="00F34415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F344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0942" w:rsidRPr="00F34415" w:rsidRDefault="00090942" w:rsidP="00090942">
      <w:pPr>
        <w:spacing w:after="0"/>
        <w:ind w:left="2880" w:hanging="288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F34415">
        <w:rPr>
          <w:rFonts w:ascii="Times New Roman" w:hAnsi="Times New Roman" w:cs="Times New Roman"/>
          <w:b/>
          <w:sz w:val="20"/>
          <w:szCs w:val="20"/>
        </w:rPr>
        <w:t>Belgaum</w:t>
      </w:r>
      <w:r w:rsidRPr="00F34415">
        <w:rPr>
          <w:rFonts w:ascii="Times New Roman" w:hAnsi="Times New Roman" w:cs="Times New Roman"/>
          <w:sz w:val="20"/>
          <w:szCs w:val="20"/>
        </w:rPr>
        <w:t xml:space="preserve"> – 590010.</w:t>
      </w:r>
      <w:proofErr w:type="gramEnd"/>
      <w:r w:rsidRPr="00F34415">
        <w:rPr>
          <w:rFonts w:ascii="Times New Roman" w:hAnsi="Times New Roman" w:cs="Times New Roman"/>
          <w:sz w:val="20"/>
          <w:szCs w:val="20"/>
        </w:rPr>
        <w:t xml:space="preserve"> KARNATAKA, India.</w:t>
      </w:r>
    </w:p>
    <w:p w:rsidR="00090942" w:rsidRPr="00F34415" w:rsidRDefault="00090942" w:rsidP="00090942">
      <w:pPr>
        <w:spacing w:after="0"/>
        <w:ind w:left="2880" w:hanging="288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F34415">
        <w:rPr>
          <w:rFonts w:ascii="Times New Roman" w:hAnsi="Times New Roman" w:cs="Times New Roman"/>
          <w:bCs/>
          <w:sz w:val="20"/>
          <w:szCs w:val="20"/>
        </w:rPr>
        <w:t>Contact Tel:</w:t>
      </w:r>
      <w:r w:rsidRPr="00F34415">
        <w:rPr>
          <w:rFonts w:ascii="Times New Roman" w:hAnsi="Times New Roman" w:cs="Times New Roman"/>
          <w:b/>
          <w:bCs/>
          <w:sz w:val="20"/>
          <w:szCs w:val="20"/>
        </w:rPr>
        <w:t xml:space="preserve"> +91 7353584546</w:t>
      </w:r>
    </w:p>
    <w:p w:rsidR="00090942" w:rsidRPr="00F34415" w:rsidRDefault="002E661E" w:rsidP="00406A9C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</w:t>
      </w:r>
      <w:r w:rsidR="00090942" w:rsidRPr="00F34415">
        <w:rPr>
          <w:rFonts w:ascii="Times New Roman" w:hAnsi="Times New Roman" w:cs="Times New Roman"/>
          <w:b/>
          <w:bCs/>
          <w:sz w:val="20"/>
          <w:szCs w:val="20"/>
        </w:rPr>
        <w:t>Email- rksada295@gmail.com</w:t>
      </w:r>
      <w:r w:rsidR="00090942" w:rsidRPr="00F34415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090942" w:rsidRPr="00F34415" w:rsidRDefault="00090942" w:rsidP="006548CD">
      <w:pPr>
        <w:rPr>
          <w:rFonts w:ascii="Times New Roman" w:hAnsi="Times New Roman" w:cs="Times New Roman"/>
          <w:b/>
        </w:rPr>
      </w:pPr>
    </w:p>
    <w:p w:rsidR="00090942" w:rsidRPr="00F34415" w:rsidRDefault="00090942" w:rsidP="006548CD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90942" w:rsidRPr="00F34415" w:rsidRDefault="00090942" w:rsidP="006548CD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548CD" w:rsidRPr="00F34415" w:rsidRDefault="006548CD" w:rsidP="006548CD">
      <w:pPr>
        <w:tabs>
          <w:tab w:val="left" w:pos="21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4415">
        <w:rPr>
          <w:rFonts w:ascii="Times New Roman" w:hAnsi="Times New Roman" w:cs="Times New Roman"/>
          <w:b/>
          <w:sz w:val="32"/>
          <w:szCs w:val="32"/>
        </w:rPr>
        <w:t>Experience:</w:t>
      </w:r>
    </w:p>
    <w:tbl>
      <w:tblPr>
        <w:tblpPr w:leftFromText="180" w:rightFromText="180" w:vertAnchor="text" w:horzAnchor="margin" w:tblpY="133"/>
        <w:tblW w:w="9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2008"/>
        <w:gridCol w:w="5290"/>
        <w:gridCol w:w="1150"/>
      </w:tblGrid>
      <w:tr w:rsidR="00231376" w:rsidRPr="00F34415" w:rsidTr="00955243">
        <w:tc>
          <w:tcPr>
            <w:tcW w:w="1393" w:type="dxa"/>
            <w:shd w:val="clear" w:color="auto" w:fill="F2F2F2" w:themeFill="background1" w:themeFillShade="F2"/>
          </w:tcPr>
          <w:p w:rsidR="00231376" w:rsidRPr="00F34415" w:rsidRDefault="00231376" w:rsidP="00090942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231376" w:rsidRPr="00F34415" w:rsidRDefault="00231376" w:rsidP="00090942">
            <w:pPr>
              <w:tabs>
                <w:tab w:val="left" w:pos="2160"/>
              </w:tabs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:rsidR="00231376" w:rsidRPr="00F34415" w:rsidRDefault="00231376" w:rsidP="00090942">
            <w:pPr>
              <w:tabs>
                <w:tab w:val="left" w:pos="2160"/>
              </w:tabs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College/School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:rsidR="00231376" w:rsidRPr="00F34415" w:rsidRDefault="00231376" w:rsidP="00090942">
            <w:pPr>
              <w:tabs>
                <w:tab w:val="left" w:pos="2160"/>
              </w:tabs>
              <w:spacing w:after="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705696" w:rsidRPr="00F34415" w:rsidTr="00955243">
        <w:tc>
          <w:tcPr>
            <w:tcW w:w="1393" w:type="dxa"/>
            <w:shd w:val="clear" w:color="auto" w:fill="F2F2F2" w:themeFill="background1" w:themeFillShade="F2"/>
          </w:tcPr>
          <w:p w:rsidR="00705696" w:rsidRPr="00F34415" w:rsidRDefault="00025F6B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705696">
              <w:rPr>
                <w:rFonts w:ascii="Times New Roman" w:hAnsi="Times New Roman" w:cs="Times New Roman"/>
                <w:b/>
                <w:sz w:val="24"/>
                <w:szCs w:val="24"/>
              </w:rPr>
              <w:t>-till d</w:t>
            </w:r>
            <w:r w:rsidR="00390C93">
              <w:rPr>
                <w:rFonts w:ascii="Times New Roman" w:hAnsi="Times New Roman" w:cs="Times New Roman"/>
                <w:b/>
                <w:sz w:val="24"/>
                <w:szCs w:val="24"/>
              </w:rPr>
              <w:t>ate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705696" w:rsidRDefault="00705696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Lecturer-English</w:t>
            </w:r>
          </w:p>
          <w:p w:rsidR="00705696" w:rsidRPr="00F34415" w:rsidRDefault="00705696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:rsidR="00705696" w:rsidRPr="00F34415" w:rsidRDefault="00705696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KLE’s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Lingaraj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Belagavi</w:t>
            </w:r>
            <w:proofErr w:type="spellEnd"/>
          </w:p>
        </w:tc>
        <w:tc>
          <w:tcPr>
            <w:tcW w:w="1150" w:type="dxa"/>
            <w:shd w:val="clear" w:color="auto" w:fill="F2F2F2" w:themeFill="background1" w:themeFillShade="F2"/>
          </w:tcPr>
          <w:p w:rsidR="00705696" w:rsidRPr="00F34415" w:rsidRDefault="000E4C5E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730F" w:rsidRPr="00F34415" w:rsidTr="00955243">
        <w:tc>
          <w:tcPr>
            <w:tcW w:w="1393" w:type="dxa"/>
            <w:shd w:val="clear" w:color="auto" w:fill="F2F2F2" w:themeFill="background1" w:themeFillShade="F2"/>
          </w:tcPr>
          <w:p w:rsidR="0058730F" w:rsidRPr="00F34415" w:rsidRDefault="0058730F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2016-</w:t>
            </w:r>
            <w:r w:rsidR="00390C93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25F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58730F" w:rsidRDefault="0058730F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Lecturer-English</w:t>
            </w:r>
          </w:p>
          <w:p w:rsidR="0058730F" w:rsidRPr="00F34415" w:rsidRDefault="0058730F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5290" w:type="dxa"/>
            <w:shd w:val="clear" w:color="auto" w:fill="F2F2F2" w:themeFill="background1" w:themeFillShade="F2"/>
          </w:tcPr>
          <w:p w:rsidR="0058730F" w:rsidRPr="00F34415" w:rsidRDefault="0058730F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KLE’s G 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Bagewadi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College-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Nipani</w:t>
            </w:r>
            <w:proofErr w:type="spellEnd"/>
          </w:p>
        </w:tc>
        <w:tc>
          <w:tcPr>
            <w:tcW w:w="1150" w:type="dxa"/>
            <w:shd w:val="clear" w:color="auto" w:fill="F2F2F2" w:themeFill="background1" w:themeFillShade="F2"/>
          </w:tcPr>
          <w:p w:rsidR="0058730F" w:rsidRDefault="000E4C5E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48CD" w:rsidRPr="00F34415" w:rsidTr="00955243">
        <w:tc>
          <w:tcPr>
            <w:tcW w:w="1393" w:type="dxa"/>
          </w:tcPr>
          <w:p w:rsidR="006548CD" w:rsidRPr="00F34415" w:rsidRDefault="00795D2C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  <w:r w:rsidR="007056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008" w:type="dxa"/>
          </w:tcPr>
          <w:p w:rsidR="006548CD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Lecturer-English</w:t>
            </w:r>
          </w:p>
          <w:p w:rsidR="00705696" w:rsidRPr="00F34415" w:rsidRDefault="00705696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5290" w:type="dxa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Sangolli</w:t>
            </w:r>
            <w:proofErr w:type="spellEnd"/>
            <w:r w:rsidRPr="00F34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A2A9A">
              <w:rPr>
                <w:rFonts w:ascii="Times New Roman" w:hAnsi="Times New Roman" w:cs="Times New Roman"/>
                <w:sz w:val="24"/>
                <w:szCs w:val="24"/>
              </w:rPr>
              <w:t>ayanna</w:t>
            </w:r>
            <w:proofErr w:type="spellEnd"/>
            <w:r w:rsidR="00EA2A9A">
              <w:rPr>
                <w:rFonts w:ascii="Times New Roman" w:hAnsi="Times New Roman" w:cs="Times New Roman"/>
                <w:sz w:val="24"/>
                <w:szCs w:val="24"/>
              </w:rPr>
              <w:t xml:space="preserve"> First Grade Constituent C</w:t>
            </w: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ollege, Belgaum.</w:t>
            </w:r>
          </w:p>
        </w:tc>
        <w:tc>
          <w:tcPr>
            <w:tcW w:w="1150" w:type="dxa"/>
          </w:tcPr>
          <w:p w:rsidR="006548CD" w:rsidRPr="00F34415" w:rsidRDefault="009C575C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548CD" w:rsidRPr="00F34415" w:rsidTr="00955243">
        <w:tc>
          <w:tcPr>
            <w:tcW w:w="1393" w:type="dxa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  <w:tc>
          <w:tcPr>
            <w:tcW w:w="2008" w:type="dxa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>English Teacher</w:t>
            </w:r>
          </w:p>
        </w:tc>
        <w:tc>
          <w:tcPr>
            <w:tcW w:w="5290" w:type="dxa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MSI School, Maldives. </w:t>
            </w:r>
          </w:p>
        </w:tc>
        <w:tc>
          <w:tcPr>
            <w:tcW w:w="1150" w:type="dxa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48CD" w:rsidRPr="00F34415" w:rsidTr="00955243">
        <w:tc>
          <w:tcPr>
            <w:tcW w:w="1393" w:type="dxa"/>
            <w:shd w:val="clear" w:color="auto" w:fill="FFFFFF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1994-1998</w:t>
            </w:r>
          </w:p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  <w:tc>
          <w:tcPr>
            <w:tcW w:w="2008" w:type="dxa"/>
            <w:shd w:val="clear" w:color="auto" w:fill="FFFFFF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>Asst. Teacher</w:t>
            </w:r>
          </w:p>
        </w:tc>
        <w:tc>
          <w:tcPr>
            <w:tcW w:w="5290" w:type="dxa"/>
            <w:shd w:val="clear" w:color="auto" w:fill="FFFFFF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Seventh Day Adventists Group of Schools </w:t>
            </w:r>
          </w:p>
        </w:tc>
        <w:tc>
          <w:tcPr>
            <w:tcW w:w="1150" w:type="dxa"/>
            <w:shd w:val="clear" w:color="auto" w:fill="FFFFFF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548CD" w:rsidRPr="00F34415" w:rsidTr="00955243">
        <w:tc>
          <w:tcPr>
            <w:tcW w:w="1393" w:type="dxa"/>
            <w:shd w:val="clear" w:color="auto" w:fill="FFFFFF" w:themeFill="background1"/>
          </w:tcPr>
          <w:p w:rsidR="006548CD" w:rsidRPr="00F34415" w:rsidRDefault="006548CD" w:rsidP="00500F99">
            <w:pPr>
              <w:tabs>
                <w:tab w:val="left" w:pos="216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1998-2002</w:t>
            </w:r>
          </w:p>
        </w:tc>
        <w:tc>
          <w:tcPr>
            <w:tcW w:w="2008" w:type="dxa"/>
            <w:shd w:val="clear" w:color="auto" w:fill="FFFFFF" w:themeFill="background1"/>
          </w:tcPr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>Asst. Editor</w:t>
            </w:r>
          </w:p>
          <w:p w:rsidR="006548CD" w:rsidRPr="00F34415" w:rsidRDefault="006548CD" w:rsidP="00500F9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44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Arogyavani</w:t>
            </w:r>
            <w:proofErr w:type="spellEnd"/>
            <w:r w:rsidRPr="00F344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Monthly</w:t>
            </w:r>
          </w:p>
        </w:tc>
        <w:tc>
          <w:tcPr>
            <w:tcW w:w="5290" w:type="dxa"/>
            <w:shd w:val="clear" w:color="auto" w:fill="FFFFFF" w:themeFill="background1"/>
          </w:tcPr>
          <w:p w:rsidR="006548CD" w:rsidRPr="00F34415" w:rsidRDefault="006548CD" w:rsidP="00500F99">
            <w:pPr>
              <w:tabs>
                <w:tab w:val="left" w:pos="216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Cs/>
                <w:sz w:val="24"/>
                <w:szCs w:val="24"/>
              </w:rPr>
              <w:t>Oriental Watchman Publishing House, Pune</w:t>
            </w:r>
          </w:p>
        </w:tc>
        <w:tc>
          <w:tcPr>
            <w:tcW w:w="1150" w:type="dxa"/>
            <w:shd w:val="clear" w:color="auto" w:fill="FFFFFF" w:themeFill="background1"/>
          </w:tcPr>
          <w:p w:rsidR="006548CD" w:rsidRPr="00F34415" w:rsidRDefault="0096702D" w:rsidP="00500F99">
            <w:pPr>
              <w:tabs>
                <w:tab w:val="left" w:pos="2160"/>
              </w:tabs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548CD" w:rsidRPr="00F34415" w:rsidRDefault="006548CD" w:rsidP="006548CD">
      <w:pPr>
        <w:rPr>
          <w:rFonts w:ascii="Times New Roman" w:hAnsi="Times New Roman" w:cs="Times New Roman"/>
        </w:rPr>
      </w:pPr>
    </w:p>
    <w:p w:rsidR="00090942" w:rsidRPr="00F34415" w:rsidRDefault="00090942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p w:rsidR="00090942" w:rsidRDefault="00090942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p w:rsidR="00866731" w:rsidRDefault="00866731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p w:rsidR="00500F99" w:rsidRDefault="00500F99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p w:rsidR="00500F99" w:rsidRDefault="00500F99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p w:rsidR="00500F99" w:rsidRPr="00F34415" w:rsidRDefault="00500F99" w:rsidP="006548CD">
      <w:pPr>
        <w:tabs>
          <w:tab w:val="left" w:pos="2160"/>
        </w:tabs>
        <w:spacing w:before="240" w:after="0"/>
        <w:ind w:left="2880" w:hanging="2880"/>
        <w:jc w:val="both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4230"/>
        <w:gridCol w:w="900"/>
        <w:gridCol w:w="1260"/>
        <w:gridCol w:w="1350"/>
      </w:tblGrid>
      <w:tr w:rsidR="0081214A" w:rsidRPr="00F34415" w:rsidTr="0081214A">
        <w:trPr>
          <w:trHeight w:val="692"/>
        </w:trPr>
        <w:tc>
          <w:tcPr>
            <w:tcW w:w="9648" w:type="dxa"/>
            <w:gridSpan w:val="5"/>
            <w:shd w:val="clear" w:color="auto" w:fill="FFFFFF" w:themeFill="background1"/>
          </w:tcPr>
          <w:p w:rsidR="0081214A" w:rsidRPr="00F34415" w:rsidRDefault="006548CD" w:rsidP="00E30F07">
            <w:pPr>
              <w:tabs>
                <w:tab w:val="left" w:pos="2160"/>
              </w:tabs>
              <w:spacing w:after="0" w:line="240" w:lineRule="auto"/>
              <w:ind w:right="-331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34415">
              <w:rPr>
                <w:rFonts w:ascii="Times New Roman" w:hAnsi="Times New Roman" w:cs="Times New Roman"/>
              </w:rPr>
              <w:tab/>
            </w:r>
            <w:r w:rsidRPr="00F34415">
              <w:rPr>
                <w:rFonts w:ascii="Times New Roman" w:hAnsi="Times New Roman" w:cs="Times New Roman"/>
              </w:rPr>
              <w:tab/>
            </w:r>
            <w:r w:rsidR="0081214A" w:rsidRPr="00F3441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Educational Qualification</w:t>
            </w:r>
            <w:r w:rsidR="0081214A" w:rsidRPr="00F34415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</w:p>
          <w:p w:rsidR="0081214A" w:rsidRPr="00F34415" w:rsidRDefault="0081214A" w:rsidP="00090942">
            <w:pPr>
              <w:tabs>
                <w:tab w:val="left" w:pos="2160"/>
              </w:tabs>
              <w:spacing w:after="0"/>
              <w:ind w:right="-331"/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548CD" w:rsidRPr="00F34415" w:rsidTr="00C24E41">
        <w:tc>
          <w:tcPr>
            <w:tcW w:w="1908" w:type="dxa"/>
            <w:shd w:val="clear" w:color="auto" w:fill="F2F2F2" w:themeFill="background1" w:themeFillShade="F2"/>
          </w:tcPr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Name of the University/Institution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Year of</w:t>
            </w:r>
          </w:p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Passing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6548CD" w:rsidRPr="00F34415" w:rsidRDefault="006548CD" w:rsidP="00315A04">
            <w:pPr>
              <w:tabs>
                <w:tab w:val="left" w:pos="720"/>
                <w:tab w:val="left" w:pos="21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</w:tr>
      <w:tr w:rsidR="00090942" w:rsidRPr="00F34415" w:rsidTr="00C24E41">
        <w:tc>
          <w:tcPr>
            <w:tcW w:w="1908" w:type="dxa"/>
            <w:shd w:val="clear" w:color="auto" w:fill="FFFFFF" w:themeFill="background1"/>
          </w:tcPr>
          <w:p w:rsidR="00090942" w:rsidRPr="00F34415" w:rsidRDefault="00090942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K-Set</w:t>
            </w:r>
          </w:p>
        </w:tc>
        <w:tc>
          <w:tcPr>
            <w:tcW w:w="4230" w:type="dxa"/>
            <w:shd w:val="clear" w:color="auto" w:fill="FFFFFF" w:themeFill="background1"/>
          </w:tcPr>
          <w:p w:rsidR="00090942" w:rsidRPr="00F34415" w:rsidRDefault="00090942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Mysore University</w:t>
            </w:r>
          </w:p>
        </w:tc>
        <w:tc>
          <w:tcPr>
            <w:tcW w:w="900" w:type="dxa"/>
            <w:shd w:val="clear" w:color="auto" w:fill="FFFFFF" w:themeFill="background1"/>
          </w:tcPr>
          <w:p w:rsidR="00090942" w:rsidRPr="00F34415" w:rsidRDefault="00090942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shd w:val="clear" w:color="auto" w:fill="FFFFFF" w:themeFill="background1"/>
          </w:tcPr>
          <w:p w:rsidR="00090942" w:rsidRPr="00F34415" w:rsidRDefault="00090942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0" w:type="dxa"/>
            <w:shd w:val="clear" w:color="auto" w:fill="FFFFFF" w:themeFill="background1"/>
          </w:tcPr>
          <w:p w:rsidR="00090942" w:rsidRPr="00F34415" w:rsidRDefault="00090942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548CD" w:rsidRPr="00F34415" w:rsidTr="00C24E41">
        <w:tc>
          <w:tcPr>
            <w:tcW w:w="1908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 (English)</w:t>
            </w:r>
          </w:p>
        </w:tc>
        <w:tc>
          <w:tcPr>
            <w:tcW w:w="4230" w:type="dxa"/>
          </w:tcPr>
          <w:p w:rsidR="006548CD" w:rsidRPr="00D30F3B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B">
              <w:rPr>
                <w:rFonts w:ascii="Times New Roman" w:hAnsi="Times New Roman" w:cs="Times New Roman"/>
                <w:sz w:val="24"/>
                <w:szCs w:val="24"/>
              </w:rPr>
              <w:t xml:space="preserve">Rani </w:t>
            </w:r>
            <w:proofErr w:type="spellStart"/>
            <w:r w:rsidRPr="00D30F3B">
              <w:rPr>
                <w:rFonts w:ascii="Times New Roman" w:hAnsi="Times New Roman" w:cs="Times New Roman"/>
                <w:sz w:val="24"/>
                <w:szCs w:val="24"/>
              </w:rPr>
              <w:t>Channamma</w:t>
            </w:r>
            <w:proofErr w:type="spellEnd"/>
            <w:r w:rsidRPr="00D30F3B">
              <w:rPr>
                <w:rFonts w:ascii="Times New Roman" w:hAnsi="Times New Roman" w:cs="Times New Roman"/>
                <w:sz w:val="24"/>
                <w:szCs w:val="24"/>
              </w:rPr>
              <w:t xml:space="preserve"> University, Belgaum</w:t>
            </w:r>
          </w:p>
        </w:tc>
        <w:tc>
          <w:tcPr>
            <w:tcW w:w="90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5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548CD" w:rsidRPr="00F34415" w:rsidTr="00C24E41">
        <w:tc>
          <w:tcPr>
            <w:tcW w:w="1908" w:type="dxa"/>
          </w:tcPr>
          <w:p w:rsidR="006548CD" w:rsidRPr="00F34415" w:rsidRDefault="006548CD" w:rsidP="0081214A">
            <w:pPr>
              <w:tabs>
                <w:tab w:val="left" w:pos="1409"/>
              </w:tabs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BA</w:t>
            </w:r>
          </w:p>
        </w:tc>
        <w:tc>
          <w:tcPr>
            <w:tcW w:w="4230" w:type="dxa"/>
          </w:tcPr>
          <w:p w:rsidR="006548CD" w:rsidRPr="00D30F3B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B">
              <w:rPr>
                <w:rFonts w:ascii="Times New Roman" w:hAnsi="Times New Roman" w:cs="Times New Roman"/>
                <w:sz w:val="24"/>
                <w:szCs w:val="24"/>
              </w:rPr>
              <w:t xml:space="preserve">Karnataka University, </w:t>
            </w:r>
            <w:proofErr w:type="spellStart"/>
            <w:r w:rsidRPr="00D30F3B">
              <w:rPr>
                <w:rFonts w:ascii="Times New Roman" w:hAnsi="Times New Roman" w:cs="Times New Roman"/>
                <w:sz w:val="24"/>
                <w:szCs w:val="24"/>
              </w:rPr>
              <w:t>Dharwad</w:t>
            </w:r>
            <w:proofErr w:type="spellEnd"/>
          </w:p>
        </w:tc>
        <w:tc>
          <w:tcPr>
            <w:tcW w:w="90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35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548CD" w:rsidRPr="00F34415" w:rsidTr="00500F99">
        <w:tc>
          <w:tcPr>
            <w:tcW w:w="9648" w:type="dxa"/>
            <w:gridSpan w:val="5"/>
            <w:shd w:val="clear" w:color="auto" w:fill="D9D9D9" w:themeFill="background1" w:themeFillShade="D9"/>
          </w:tcPr>
          <w:p w:rsidR="006548CD" w:rsidRPr="00D30F3B" w:rsidRDefault="00500F99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Professional</w:t>
            </w:r>
            <w:r w:rsidR="0081214A" w:rsidRPr="00D30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Training</w:t>
            </w:r>
            <w:r w:rsidR="006548CD" w:rsidRPr="00D30F3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6548CD" w:rsidRPr="00F34415" w:rsidTr="00C24E41">
        <w:tc>
          <w:tcPr>
            <w:tcW w:w="1908" w:type="dxa"/>
          </w:tcPr>
          <w:p w:rsidR="006548CD" w:rsidRPr="00F34415" w:rsidRDefault="006548CD" w:rsidP="0081214A">
            <w:pPr>
              <w:tabs>
                <w:tab w:val="left" w:pos="1409"/>
              </w:tabs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4230" w:type="dxa"/>
          </w:tcPr>
          <w:p w:rsidR="006548CD" w:rsidRPr="00D30F3B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B">
              <w:rPr>
                <w:rFonts w:ascii="Times New Roman" w:hAnsi="Times New Roman" w:cs="Times New Roman"/>
                <w:sz w:val="24"/>
                <w:szCs w:val="24"/>
              </w:rPr>
              <w:t xml:space="preserve">KLE College of Education, </w:t>
            </w:r>
            <w:proofErr w:type="spellStart"/>
            <w:r w:rsidRPr="00D30F3B">
              <w:rPr>
                <w:rFonts w:ascii="Times New Roman" w:hAnsi="Times New Roman" w:cs="Times New Roman"/>
                <w:sz w:val="24"/>
                <w:szCs w:val="24"/>
              </w:rPr>
              <w:t>Nipani</w:t>
            </w:r>
            <w:proofErr w:type="spellEnd"/>
          </w:p>
        </w:tc>
        <w:tc>
          <w:tcPr>
            <w:tcW w:w="90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5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548CD" w:rsidRPr="00F34415" w:rsidTr="00C24E41">
        <w:tc>
          <w:tcPr>
            <w:tcW w:w="1908" w:type="dxa"/>
          </w:tcPr>
          <w:p w:rsidR="006548CD" w:rsidRPr="00F34415" w:rsidRDefault="006548CD" w:rsidP="0081214A">
            <w:pPr>
              <w:tabs>
                <w:tab w:val="left" w:pos="1409"/>
              </w:tabs>
              <w:spacing w:after="0" w:line="60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TCH (</w:t>
            </w:r>
            <w:proofErr w:type="spellStart"/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DEd</w:t>
            </w:r>
            <w:proofErr w:type="spellEnd"/>
            <w:r w:rsidRPr="00F344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6548CD" w:rsidRPr="00D30F3B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F3B">
              <w:rPr>
                <w:rFonts w:ascii="Times New Roman" w:hAnsi="Times New Roman" w:cs="Times New Roman"/>
                <w:sz w:val="24"/>
                <w:szCs w:val="24"/>
              </w:rPr>
              <w:t>Lowry Memorial College, Bangalore</w:t>
            </w:r>
          </w:p>
        </w:tc>
        <w:tc>
          <w:tcPr>
            <w:tcW w:w="90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35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5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</w:tr>
      <w:tr w:rsidR="006548CD" w:rsidRPr="00F34415" w:rsidTr="00C24E41">
        <w:tc>
          <w:tcPr>
            <w:tcW w:w="1908" w:type="dxa"/>
          </w:tcPr>
          <w:p w:rsidR="006548CD" w:rsidRPr="00F34415" w:rsidRDefault="006548CD" w:rsidP="0081214A">
            <w:pPr>
              <w:tabs>
                <w:tab w:val="left" w:pos="1409"/>
              </w:tabs>
              <w:spacing w:after="0" w:line="60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415">
              <w:rPr>
                <w:rFonts w:ascii="Times New Roman" w:eastAsia="Calibri" w:hAnsi="Times New Roman" w:cs="Times New Roman"/>
                <w:sz w:val="20"/>
                <w:szCs w:val="20"/>
              </w:rPr>
              <w:t>Computer</w:t>
            </w:r>
          </w:p>
        </w:tc>
        <w:tc>
          <w:tcPr>
            <w:tcW w:w="4230" w:type="dxa"/>
          </w:tcPr>
          <w:p w:rsidR="006548CD" w:rsidRPr="00D30F3B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</w:rPr>
            </w:pPr>
            <w:r w:rsidRPr="00D30F3B">
              <w:rPr>
                <w:rFonts w:ascii="Times New Roman" w:eastAsia="Calibri" w:hAnsi="Times New Roman" w:cs="Times New Roman"/>
                <w:sz w:val="20"/>
                <w:szCs w:val="20"/>
              </w:rPr>
              <w:t>Basic in Computer</w:t>
            </w:r>
          </w:p>
        </w:tc>
        <w:tc>
          <w:tcPr>
            <w:tcW w:w="90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6548CD" w:rsidRPr="00F34415" w:rsidRDefault="006548CD" w:rsidP="0081214A">
            <w:pPr>
              <w:tabs>
                <w:tab w:val="left" w:pos="720"/>
                <w:tab w:val="left" w:pos="2160"/>
              </w:tabs>
              <w:spacing w:after="0" w:line="60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6F79" w:rsidRPr="00F34415" w:rsidRDefault="00736F79" w:rsidP="006548CD">
      <w:pPr>
        <w:tabs>
          <w:tab w:val="left" w:pos="2160"/>
        </w:tabs>
        <w:jc w:val="both"/>
        <w:rPr>
          <w:rFonts w:ascii="Times New Roman" w:hAnsi="Times New Roman" w:cs="Times New Roman"/>
          <w:b/>
        </w:rPr>
      </w:pPr>
    </w:p>
    <w:p w:rsidR="008F5495" w:rsidRPr="00F34415" w:rsidRDefault="008F5495" w:rsidP="008F5495">
      <w:pPr>
        <w:rPr>
          <w:rFonts w:ascii="Times New Roman" w:hAnsi="Times New Roman" w:cs="Times New Roman"/>
          <w:b/>
          <w:sz w:val="28"/>
          <w:szCs w:val="28"/>
        </w:rPr>
      </w:pPr>
      <w:r w:rsidRPr="00F34415">
        <w:rPr>
          <w:rFonts w:ascii="Times New Roman" w:hAnsi="Times New Roman" w:cs="Times New Roman"/>
          <w:b/>
          <w:sz w:val="28"/>
          <w:szCs w:val="28"/>
        </w:rPr>
        <w:t>Papers Presented in National and International Seminars:</w:t>
      </w:r>
    </w:p>
    <w:p w:rsidR="008F5495" w:rsidRPr="00F34415" w:rsidRDefault="008F5495" w:rsidP="008F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Presented a paper on “ </w:t>
      </w:r>
      <w:r w:rsidRPr="00F34415">
        <w:rPr>
          <w:rFonts w:ascii="Times New Roman" w:hAnsi="Times New Roman" w:cs="Times New Roman"/>
          <w:b/>
          <w:sz w:val="24"/>
          <w:szCs w:val="24"/>
        </w:rPr>
        <w:t xml:space="preserve">Speaking Through Fables: A K </w:t>
      </w:r>
      <w:proofErr w:type="spellStart"/>
      <w:r w:rsidRPr="00F34415">
        <w:rPr>
          <w:rFonts w:ascii="Times New Roman" w:hAnsi="Times New Roman" w:cs="Times New Roman"/>
          <w:b/>
          <w:sz w:val="24"/>
          <w:szCs w:val="24"/>
        </w:rPr>
        <w:t>Ramanujan’s</w:t>
      </w:r>
      <w:proofErr w:type="spellEnd"/>
      <w:r w:rsidRPr="00F34415">
        <w:rPr>
          <w:rFonts w:ascii="Times New Roman" w:hAnsi="Times New Roman" w:cs="Times New Roman"/>
          <w:b/>
          <w:sz w:val="24"/>
          <w:szCs w:val="24"/>
        </w:rPr>
        <w:t xml:space="preserve"> Technique</w:t>
      </w:r>
      <w:r w:rsidRPr="00F34415">
        <w:rPr>
          <w:rFonts w:ascii="Times New Roman" w:hAnsi="Times New Roman" w:cs="Times New Roman"/>
          <w:sz w:val="24"/>
          <w:szCs w:val="24"/>
        </w:rPr>
        <w:t xml:space="preserve">”, in a Two Day National Seminar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by KLEs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Lingaraj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, on the theme “A K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Ramanujan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Post Colonial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Theory and Practice of Translation” on 1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34415">
        <w:rPr>
          <w:rFonts w:ascii="Times New Roman" w:hAnsi="Times New Roman" w:cs="Times New Roman"/>
          <w:sz w:val="24"/>
          <w:szCs w:val="24"/>
        </w:rPr>
        <w:t xml:space="preserve"> and 2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34415">
        <w:rPr>
          <w:rFonts w:ascii="Times New Roman" w:hAnsi="Times New Roman" w:cs="Times New Roman"/>
          <w:sz w:val="24"/>
          <w:szCs w:val="24"/>
        </w:rPr>
        <w:t xml:space="preserve"> March 2014.</w:t>
      </w:r>
    </w:p>
    <w:p w:rsidR="008F5495" w:rsidRPr="00F34415" w:rsidRDefault="008F5495" w:rsidP="008F5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5495" w:rsidRPr="00F34415" w:rsidRDefault="008F5495" w:rsidP="008F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Presented a paper on </w:t>
      </w:r>
      <w:proofErr w:type="gramStart"/>
      <w:r w:rsidRPr="00F34415">
        <w:rPr>
          <w:rFonts w:ascii="Times New Roman" w:hAnsi="Times New Roman" w:cs="Times New Roman"/>
          <w:sz w:val="24"/>
          <w:szCs w:val="24"/>
        </w:rPr>
        <w:t xml:space="preserve">“ </w:t>
      </w:r>
      <w:r w:rsidRPr="00F34415">
        <w:rPr>
          <w:rFonts w:ascii="Times New Roman" w:hAnsi="Times New Roman" w:cs="Times New Roman"/>
          <w:b/>
          <w:sz w:val="24"/>
          <w:szCs w:val="24"/>
        </w:rPr>
        <w:t>Representation</w:t>
      </w:r>
      <w:proofErr w:type="gramEnd"/>
      <w:r w:rsidRPr="00F34415">
        <w:rPr>
          <w:rFonts w:ascii="Times New Roman" w:hAnsi="Times New Roman" w:cs="Times New Roman"/>
          <w:b/>
          <w:sz w:val="24"/>
          <w:szCs w:val="24"/>
        </w:rPr>
        <w:t xml:space="preserve"> of Indian Immigrant Femininity</w:t>
      </w:r>
      <w:r w:rsidRPr="00F34415">
        <w:rPr>
          <w:rFonts w:ascii="Times New Roman" w:hAnsi="Times New Roman" w:cs="Times New Roman"/>
          <w:sz w:val="24"/>
          <w:szCs w:val="24"/>
        </w:rPr>
        <w:t xml:space="preserve">”, in a Two Day National Seminar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by KSW University,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Vijayapura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>, on the theme “ Women’s Literature in English” on 24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and 25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March 2017.</w:t>
      </w:r>
    </w:p>
    <w:p w:rsidR="008F5495" w:rsidRPr="00F34415" w:rsidRDefault="008F5495" w:rsidP="008F5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5495" w:rsidRPr="00F34415" w:rsidRDefault="008F5495" w:rsidP="008F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Presented a paper on “ </w:t>
      </w:r>
      <w:r w:rsidRPr="00F34415">
        <w:rPr>
          <w:rFonts w:ascii="Times New Roman" w:hAnsi="Times New Roman" w:cs="Times New Roman"/>
          <w:b/>
          <w:sz w:val="24"/>
          <w:szCs w:val="24"/>
        </w:rPr>
        <w:t>English For A Better Business In 21</w:t>
      </w:r>
      <w:r w:rsidRPr="00F34415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34415">
        <w:rPr>
          <w:rFonts w:ascii="Times New Roman" w:hAnsi="Times New Roman" w:cs="Times New Roman"/>
          <w:b/>
          <w:sz w:val="24"/>
          <w:szCs w:val="24"/>
        </w:rPr>
        <w:t xml:space="preserve"> Century</w:t>
      </w:r>
      <w:r w:rsidRPr="00F34415">
        <w:rPr>
          <w:rFonts w:ascii="Times New Roman" w:hAnsi="Times New Roman" w:cs="Times New Roman"/>
          <w:sz w:val="24"/>
          <w:szCs w:val="24"/>
        </w:rPr>
        <w:t xml:space="preserve">”  in One Day National Seminar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by RCU English Teachers’ Forum,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at Maratha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Mandal’s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on the theme “ Status of English in India: Changes and Challenges” on 20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June 2017.</w:t>
      </w:r>
    </w:p>
    <w:p w:rsidR="008F5495" w:rsidRPr="00F34415" w:rsidRDefault="008F5495" w:rsidP="008F54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F5495" w:rsidRPr="00F34415" w:rsidRDefault="008F5495" w:rsidP="008F54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Presented a paper on </w:t>
      </w:r>
      <w:proofErr w:type="gramStart"/>
      <w:r w:rsidRPr="00F34415">
        <w:rPr>
          <w:rFonts w:ascii="Times New Roman" w:hAnsi="Times New Roman" w:cs="Times New Roman"/>
          <w:sz w:val="24"/>
          <w:szCs w:val="24"/>
        </w:rPr>
        <w:t xml:space="preserve">“ </w:t>
      </w:r>
      <w:r w:rsidRPr="00F34415">
        <w:rPr>
          <w:rFonts w:ascii="Times New Roman" w:hAnsi="Times New Roman" w:cs="Times New Roman"/>
          <w:b/>
          <w:sz w:val="24"/>
          <w:szCs w:val="24"/>
        </w:rPr>
        <w:t>Embedding</w:t>
      </w:r>
      <w:proofErr w:type="gramEnd"/>
      <w:r w:rsidRPr="00F34415">
        <w:rPr>
          <w:rFonts w:ascii="Times New Roman" w:hAnsi="Times New Roman" w:cs="Times New Roman"/>
          <w:b/>
          <w:sz w:val="24"/>
          <w:szCs w:val="24"/>
        </w:rPr>
        <w:t xml:space="preserve"> Culture in Target Text</w:t>
      </w:r>
      <w:r w:rsidRPr="00F34415">
        <w:rPr>
          <w:rFonts w:ascii="Times New Roman" w:hAnsi="Times New Roman" w:cs="Times New Roman"/>
          <w:sz w:val="24"/>
          <w:szCs w:val="24"/>
        </w:rPr>
        <w:t xml:space="preserve">” in a Two Day National Seminar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by KLEs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Lingaraj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Belagavi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on the theme “Cultural Turn in Translation Studies” on 24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and 25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February 2018.</w:t>
      </w:r>
    </w:p>
    <w:p w:rsidR="008F5495" w:rsidRDefault="008F5495" w:rsidP="008F54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36B83" w:rsidRPr="00F34415" w:rsidRDefault="00236B83" w:rsidP="008F549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F5495" w:rsidRPr="00F34415" w:rsidRDefault="008F5495" w:rsidP="008F5495">
      <w:pPr>
        <w:rPr>
          <w:rFonts w:ascii="Times New Roman" w:hAnsi="Times New Roman" w:cs="Times New Roman"/>
          <w:b/>
          <w:sz w:val="28"/>
          <w:szCs w:val="28"/>
        </w:rPr>
      </w:pPr>
      <w:r w:rsidRPr="00F34415">
        <w:rPr>
          <w:rFonts w:ascii="Times New Roman" w:hAnsi="Times New Roman" w:cs="Times New Roman"/>
          <w:b/>
          <w:sz w:val="28"/>
          <w:szCs w:val="28"/>
        </w:rPr>
        <w:t>Workshops:</w:t>
      </w:r>
    </w:p>
    <w:p w:rsidR="008F5495" w:rsidRPr="00F34415" w:rsidRDefault="008F5495" w:rsidP="008F5495">
      <w:p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>1. Attended a One Day State Level Workshop on “</w:t>
      </w:r>
      <w:r w:rsidRPr="00F34415">
        <w:rPr>
          <w:rFonts w:ascii="Times New Roman" w:hAnsi="Times New Roman" w:cs="Times New Roman"/>
          <w:b/>
          <w:sz w:val="24"/>
          <w:szCs w:val="24"/>
        </w:rPr>
        <w:t>Status of English in the Age of Globalization</w:t>
      </w:r>
      <w:r w:rsidRPr="00F34415">
        <w:rPr>
          <w:rFonts w:ascii="Times New Roman" w:hAnsi="Times New Roman" w:cs="Times New Roman"/>
          <w:sz w:val="24"/>
          <w:szCs w:val="24"/>
        </w:rPr>
        <w:t xml:space="preserve">” </w:t>
      </w:r>
      <w:r w:rsidRPr="000E0B19">
        <w:rPr>
          <w:rStyle w:val="Emphasis"/>
        </w:rPr>
        <w:t>organized</w:t>
      </w:r>
      <w:r w:rsidRPr="00F34415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 xml:space="preserve"> First Grade College, </w:t>
      </w:r>
      <w:proofErr w:type="spellStart"/>
      <w:r w:rsidRPr="00F34415">
        <w:rPr>
          <w:rFonts w:ascii="Times New Roman" w:hAnsi="Times New Roman" w:cs="Times New Roman"/>
          <w:sz w:val="24"/>
          <w:szCs w:val="24"/>
        </w:rPr>
        <w:t>Sadalaga</w:t>
      </w:r>
      <w:proofErr w:type="spellEnd"/>
      <w:r w:rsidRPr="00F34415">
        <w:rPr>
          <w:rFonts w:ascii="Times New Roman" w:hAnsi="Times New Roman" w:cs="Times New Roman"/>
          <w:sz w:val="24"/>
          <w:szCs w:val="24"/>
        </w:rPr>
        <w:t>, on 19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August 2017.</w:t>
      </w:r>
    </w:p>
    <w:p w:rsidR="008F5495" w:rsidRPr="00F34415" w:rsidRDefault="008F5495" w:rsidP="008F5495">
      <w:pPr>
        <w:rPr>
          <w:rFonts w:ascii="Times New Roman" w:hAnsi="Times New Roman" w:cs="Times New Roman"/>
          <w:sz w:val="24"/>
          <w:szCs w:val="24"/>
        </w:rPr>
      </w:pPr>
      <w:r w:rsidRPr="00F34415">
        <w:rPr>
          <w:rFonts w:ascii="Times New Roman" w:hAnsi="Times New Roman" w:cs="Times New Roman"/>
          <w:sz w:val="24"/>
          <w:szCs w:val="24"/>
        </w:rPr>
        <w:t xml:space="preserve">2. Participated in workshop on </w:t>
      </w:r>
      <w:r w:rsidRPr="00F34415">
        <w:rPr>
          <w:rFonts w:ascii="Times New Roman" w:hAnsi="Times New Roman" w:cs="Times New Roman"/>
          <w:b/>
          <w:sz w:val="24"/>
          <w:szCs w:val="24"/>
        </w:rPr>
        <w:t>Using Library Resources for Research</w:t>
      </w:r>
      <w:r w:rsidRPr="00F34415">
        <w:rPr>
          <w:rFonts w:ascii="Times New Roman" w:hAnsi="Times New Roman" w:cs="Times New Roman"/>
          <w:sz w:val="24"/>
          <w:szCs w:val="24"/>
        </w:rPr>
        <w:t xml:space="preserve">, Conducted by Research Centre KLS, </w:t>
      </w:r>
      <w:proofErr w:type="gramStart"/>
      <w:r w:rsidRPr="00F34415">
        <w:rPr>
          <w:rFonts w:ascii="Times New Roman" w:hAnsi="Times New Roman" w:cs="Times New Roman"/>
          <w:sz w:val="24"/>
          <w:szCs w:val="24"/>
        </w:rPr>
        <w:t>IMER</w:t>
      </w:r>
      <w:proofErr w:type="gramEnd"/>
      <w:r w:rsidRPr="00F34415">
        <w:rPr>
          <w:rFonts w:ascii="Times New Roman" w:hAnsi="Times New Roman" w:cs="Times New Roman"/>
          <w:sz w:val="24"/>
          <w:szCs w:val="24"/>
        </w:rPr>
        <w:t xml:space="preserve"> on 4</w:t>
      </w:r>
      <w:r w:rsidRPr="00F344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34415">
        <w:rPr>
          <w:rFonts w:ascii="Times New Roman" w:hAnsi="Times New Roman" w:cs="Times New Roman"/>
          <w:sz w:val="24"/>
          <w:szCs w:val="24"/>
        </w:rPr>
        <w:t xml:space="preserve"> December 2017.</w:t>
      </w:r>
    </w:p>
    <w:p w:rsidR="006548CD" w:rsidRPr="00F34415" w:rsidRDefault="006548CD" w:rsidP="006548CD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C4179" w:rsidRPr="00F34415" w:rsidRDefault="00FC4179" w:rsidP="006548CD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4415">
        <w:rPr>
          <w:rFonts w:ascii="Times New Roman" w:hAnsi="Times New Roman" w:cs="Times New Roman"/>
          <w:b/>
          <w:sz w:val="32"/>
          <w:szCs w:val="32"/>
        </w:rPr>
        <w:t>***********************************************************</w:t>
      </w:r>
    </w:p>
    <w:p w:rsidR="006548CD" w:rsidRPr="00F34415" w:rsidRDefault="006548CD" w:rsidP="006548CD">
      <w:pPr>
        <w:tabs>
          <w:tab w:val="left" w:pos="2160"/>
        </w:tabs>
        <w:ind w:left="2880" w:hanging="28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4415">
        <w:rPr>
          <w:rFonts w:ascii="Times New Roman" w:hAnsi="Times New Roman" w:cs="Times New Roman"/>
          <w:b/>
          <w:sz w:val="32"/>
          <w:szCs w:val="32"/>
          <w:u w:val="single"/>
        </w:rPr>
        <w:t>Personal Details: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>Languages Known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English, Kannada, Hindi, Marathi, Tamil and Dhivehi 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>My i</w:t>
      </w:r>
      <w:r w:rsidR="002A1FF2" w:rsidRPr="00F34415">
        <w:rPr>
          <w:rFonts w:ascii="Times New Roman" w:hAnsi="Times New Roman" w:cs="Times New Roman"/>
          <w:sz w:val="28"/>
          <w:szCs w:val="28"/>
        </w:rPr>
        <w:t xml:space="preserve">nterests </w:t>
      </w:r>
      <w:r w:rsidR="002A1FF2"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="002A1FF2" w:rsidRPr="00F34415">
        <w:rPr>
          <w:rFonts w:ascii="Times New Roman" w:hAnsi="Times New Roman" w:cs="Times New Roman"/>
          <w:sz w:val="28"/>
          <w:szCs w:val="28"/>
        </w:rPr>
        <w:tab/>
        <w:t xml:space="preserve">Organizing Events, </w:t>
      </w:r>
      <w:r w:rsidR="004C4C0C" w:rsidRPr="00F34415">
        <w:rPr>
          <w:rFonts w:ascii="Times New Roman" w:hAnsi="Times New Roman" w:cs="Times New Roman"/>
          <w:sz w:val="28"/>
          <w:szCs w:val="28"/>
        </w:rPr>
        <w:t>S</w:t>
      </w:r>
      <w:r w:rsidRPr="00F34415">
        <w:rPr>
          <w:rFonts w:ascii="Times New Roman" w:hAnsi="Times New Roman" w:cs="Times New Roman"/>
          <w:sz w:val="28"/>
          <w:szCs w:val="28"/>
        </w:rPr>
        <w:t xml:space="preserve">inging, </w:t>
      </w:r>
      <w:r w:rsidR="002A1FF2" w:rsidRPr="00F34415">
        <w:rPr>
          <w:rFonts w:ascii="Times New Roman" w:hAnsi="Times New Roman" w:cs="Times New Roman"/>
          <w:sz w:val="28"/>
          <w:szCs w:val="28"/>
        </w:rPr>
        <w:t xml:space="preserve">Playing Guitar, </w:t>
      </w:r>
      <w:r w:rsidRPr="00F34415">
        <w:rPr>
          <w:rFonts w:ascii="Times New Roman" w:hAnsi="Times New Roman" w:cs="Times New Roman"/>
          <w:sz w:val="28"/>
          <w:szCs w:val="28"/>
        </w:rPr>
        <w:t xml:space="preserve">Badminton, </w:t>
      </w:r>
      <w:r w:rsidR="000C3ABD">
        <w:rPr>
          <w:rFonts w:ascii="Times New Roman" w:hAnsi="Times New Roman" w:cs="Times New Roman"/>
          <w:sz w:val="28"/>
          <w:szCs w:val="28"/>
        </w:rPr>
        <w:t xml:space="preserve">Chess, Cricket </w:t>
      </w:r>
      <w:r w:rsidRPr="00F34415">
        <w:rPr>
          <w:rFonts w:ascii="Times New Roman" w:hAnsi="Times New Roman" w:cs="Times New Roman"/>
          <w:sz w:val="28"/>
          <w:szCs w:val="28"/>
        </w:rPr>
        <w:t xml:space="preserve">and Volley ball. 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 xml:space="preserve">My Strengths 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Good Communication skills in English, Caring &amp; Hard – Working. 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>Date of Birth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>1</w:t>
      </w:r>
      <w:r w:rsidRPr="00F3441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34415">
        <w:rPr>
          <w:rFonts w:ascii="Times New Roman" w:hAnsi="Times New Roman" w:cs="Times New Roman"/>
          <w:sz w:val="28"/>
          <w:szCs w:val="28"/>
        </w:rPr>
        <w:t xml:space="preserve"> June 1974 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 xml:space="preserve">Gender 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Male 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>Marital Status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Married </w:t>
      </w:r>
      <w:r w:rsidR="00185BAF" w:rsidRPr="00F34415">
        <w:rPr>
          <w:rFonts w:ascii="Times New Roman" w:hAnsi="Times New Roman" w:cs="Times New Roman"/>
          <w:sz w:val="28"/>
          <w:szCs w:val="28"/>
        </w:rPr>
        <w:t>(two Children)</w:t>
      </w:r>
    </w:p>
    <w:p w:rsidR="006548CD" w:rsidRPr="00F34415" w:rsidRDefault="006548CD" w:rsidP="006548CD">
      <w:pPr>
        <w:tabs>
          <w:tab w:val="left" w:pos="2160"/>
        </w:tabs>
        <w:spacing w:after="0"/>
        <w:ind w:left="2880" w:hanging="2880"/>
        <w:jc w:val="both"/>
        <w:rPr>
          <w:rFonts w:ascii="Times New Roman" w:hAnsi="Times New Roman" w:cs="Times New Roman"/>
          <w:sz w:val="28"/>
          <w:szCs w:val="28"/>
        </w:rPr>
      </w:pPr>
      <w:r w:rsidRPr="00F34415">
        <w:rPr>
          <w:rFonts w:ascii="Times New Roman" w:hAnsi="Times New Roman" w:cs="Times New Roman"/>
          <w:sz w:val="28"/>
          <w:szCs w:val="28"/>
        </w:rPr>
        <w:t>Nationality</w:t>
      </w:r>
      <w:r w:rsidRPr="00F34415">
        <w:rPr>
          <w:rFonts w:ascii="Times New Roman" w:hAnsi="Times New Roman" w:cs="Times New Roman"/>
          <w:sz w:val="28"/>
          <w:szCs w:val="28"/>
        </w:rPr>
        <w:tab/>
        <w:t xml:space="preserve"> :</w:t>
      </w:r>
      <w:r w:rsidRPr="00F34415">
        <w:rPr>
          <w:rFonts w:ascii="Times New Roman" w:hAnsi="Times New Roman" w:cs="Times New Roman"/>
          <w:sz w:val="28"/>
          <w:szCs w:val="28"/>
        </w:rPr>
        <w:tab/>
        <w:t>Indian</w:t>
      </w:r>
    </w:p>
    <w:p w:rsidR="00AE678C" w:rsidRDefault="00AE678C">
      <w:pPr>
        <w:rPr>
          <w:rFonts w:ascii="Times New Roman" w:hAnsi="Times New Roman" w:cs="Times New Roman"/>
        </w:rPr>
      </w:pPr>
    </w:p>
    <w:p w:rsidR="00AC2D05" w:rsidRDefault="00AC2D05">
      <w:pPr>
        <w:rPr>
          <w:rFonts w:ascii="Times New Roman" w:hAnsi="Times New Roman" w:cs="Times New Roman"/>
        </w:rPr>
      </w:pPr>
    </w:p>
    <w:p w:rsidR="00AC2D05" w:rsidRDefault="00AC2D05">
      <w:pPr>
        <w:rPr>
          <w:rFonts w:ascii="Times New Roman" w:hAnsi="Times New Roman" w:cs="Times New Roman"/>
        </w:rPr>
      </w:pPr>
    </w:p>
    <w:p w:rsidR="00AC2D05" w:rsidRPr="00AC2D05" w:rsidRDefault="00AC2D05">
      <w:pPr>
        <w:rPr>
          <w:rFonts w:ascii="Times New Roman" w:hAnsi="Times New Roman" w:cs="Times New Roman"/>
          <w:sz w:val="28"/>
          <w:szCs w:val="28"/>
        </w:rPr>
      </w:pPr>
    </w:p>
    <w:p w:rsidR="00AC2D05" w:rsidRPr="00AC2D05" w:rsidRDefault="00AC2D05">
      <w:pPr>
        <w:rPr>
          <w:rFonts w:ascii="Times New Roman" w:hAnsi="Times New Roman" w:cs="Times New Roman"/>
          <w:sz w:val="28"/>
          <w:szCs w:val="28"/>
        </w:rPr>
      </w:pPr>
      <w:r w:rsidRPr="00AC2D0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2D05">
        <w:rPr>
          <w:rFonts w:ascii="Times New Roman" w:hAnsi="Times New Roman" w:cs="Times New Roman"/>
          <w:sz w:val="28"/>
          <w:szCs w:val="28"/>
        </w:rPr>
        <w:t>Sadanand</w:t>
      </w:r>
      <w:proofErr w:type="spellEnd"/>
      <w:r w:rsidRPr="00AC2D05">
        <w:rPr>
          <w:rFonts w:ascii="Times New Roman" w:hAnsi="Times New Roman" w:cs="Times New Roman"/>
          <w:sz w:val="28"/>
          <w:szCs w:val="28"/>
        </w:rPr>
        <w:t xml:space="preserve"> R </w:t>
      </w:r>
      <w:proofErr w:type="spellStart"/>
      <w:r w:rsidRPr="00AC2D05">
        <w:rPr>
          <w:rFonts w:ascii="Times New Roman" w:hAnsi="Times New Roman" w:cs="Times New Roman"/>
          <w:sz w:val="28"/>
          <w:szCs w:val="28"/>
        </w:rPr>
        <w:t>Kuri</w:t>
      </w:r>
      <w:proofErr w:type="spellEnd"/>
      <w:r w:rsidRPr="00AC2D05">
        <w:rPr>
          <w:rFonts w:ascii="Times New Roman" w:hAnsi="Times New Roman" w:cs="Times New Roman"/>
          <w:sz w:val="28"/>
          <w:szCs w:val="28"/>
        </w:rPr>
        <w:t>)</w:t>
      </w:r>
    </w:p>
    <w:sectPr w:rsidR="00AC2D05" w:rsidRPr="00AC2D05" w:rsidSect="005F5D97">
      <w:headerReference w:type="default" r:id="rId9"/>
      <w:pgSz w:w="11909" w:h="16834" w:code="9"/>
      <w:pgMar w:top="1440" w:right="1019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1E7" w:rsidRDefault="005141E7" w:rsidP="00D122DF">
      <w:pPr>
        <w:spacing w:after="0" w:line="240" w:lineRule="auto"/>
      </w:pPr>
      <w:r>
        <w:separator/>
      </w:r>
    </w:p>
  </w:endnote>
  <w:endnote w:type="continuationSeparator" w:id="0">
    <w:p w:rsidR="005141E7" w:rsidRDefault="005141E7" w:rsidP="00D1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1E7" w:rsidRDefault="005141E7" w:rsidP="00D122DF">
      <w:pPr>
        <w:spacing w:after="0" w:line="240" w:lineRule="auto"/>
      </w:pPr>
      <w:r>
        <w:separator/>
      </w:r>
    </w:p>
  </w:footnote>
  <w:footnote w:type="continuationSeparator" w:id="0">
    <w:p w:rsidR="005141E7" w:rsidRDefault="005141E7" w:rsidP="00D12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472" w:rsidRDefault="00AE678C">
    <w:pPr>
      <w:jc w:val="right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RESUME </w:t>
    </w:r>
  </w:p>
  <w:p w:rsidR="00B40472" w:rsidRDefault="005141E7">
    <w:pPr>
      <w:jc w:val="right"/>
      <w:rPr>
        <w:rFonts w:ascii="Tahoma" w:hAnsi="Tahoma" w:cs="Tahoma"/>
      </w:rPr>
    </w:pPr>
    <w:r>
      <w:rPr>
        <w:rFonts w:ascii="Times New Roman" w:hAnsi="Times New Roman" w:cs="Times New Roman"/>
        <w:noProof/>
        <w:sz w:val="24"/>
        <w:szCs w:val="24"/>
      </w:rPr>
      <w:pict>
        <v:line id="4097" o:spid="_x0000_s2049" style="position:absolute;left:0;text-align:left;z-index:251660288;visibility:visible;mso-wrap-distance-left:0;mso-wrap-distance-right:0" from="0,4.7pt" to="459pt,4.7pt" strokeweight="1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36F2"/>
    <w:multiLevelType w:val="hybridMultilevel"/>
    <w:tmpl w:val="6C28D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05655"/>
    <w:multiLevelType w:val="hybridMultilevel"/>
    <w:tmpl w:val="B20A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86CD4"/>
    <w:multiLevelType w:val="hybridMultilevel"/>
    <w:tmpl w:val="6C28DC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48CD"/>
    <w:rsid w:val="00025F6B"/>
    <w:rsid w:val="000819DF"/>
    <w:rsid w:val="00090942"/>
    <w:rsid w:val="000C0984"/>
    <w:rsid w:val="000C3ABD"/>
    <w:rsid w:val="000D2700"/>
    <w:rsid w:val="000E0B19"/>
    <w:rsid w:val="000E4C5E"/>
    <w:rsid w:val="00185BAF"/>
    <w:rsid w:val="001D53EC"/>
    <w:rsid w:val="00231376"/>
    <w:rsid w:val="00236B83"/>
    <w:rsid w:val="002A1FF2"/>
    <w:rsid w:val="002D4A18"/>
    <w:rsid w:val="002E661E"/>
    <w:rsid w:val="00390C93"/>
    <w:rsid w:val="003B2DEA"/>
    <w:rsid w:val="003E3565"/>
    <w:rsid w:val="00400E7E"/>
    <w:rsid w:val="00406A9C"/>
    <w:rsid w:val="004525E3"/>
    <w:rsid w:val="004A2DCC"/>
    <w:rsid w:val="004C4C0C"/>
    <w:rsid w:val="00500F99"/>
    <w:rsid w:val="005141E7"/>
    <w:rsid w:val="00583633"/>
    <w:rsid w:val="0058730F"/>
    <w:rsid w:val="005C3453"/>
    <w:rsid w:val="005F1E65"/>
    <w:rsid w:val="005F5D97"/>
    <w:rsid w:val="006548CD"/>
    <w:rsid w:val="00661FA3"/>
    <w:rsid w:val="00675FA6"/>
    <w:rsid w:val="006C7D5D"/>
    <w:rsid w:val="006D206E"/>
    <w:rsid w:val="00705696"/>
    <w:rsid w:val="00732E4B"/>
    <w:rsid w:val="00736F79"/>
    <w:rsid w:val="00746E26"/>
    <w:rsid w:val="00795D2C"/>
    <w:rsid w:val="007E3BA1"/>
    <w:rsid w:val="0081214A"/>
    <w:rsid w:val="00866731"/>
    <w:rsid w:val="008775D2"/>
    <w:rsid w:val="008B7655"/>
    <w:rsid w:val="008F5495"/>
    <w:rsid w:val="00955243"/>
    <w:rsid w:val="0096702D"/>
    <w:rsid w:val="00982F4E"/>
    <w:rsid w:val="009831F4"/>
    <w:rsid w:val="009A6D81"/>
    <w:rsid w:val="009C575C"/>
    <w:rsid w:val="00A503DB"/>
    <w:rsid w:val="00AC2D05"/>
    <w:rsid w:val="00AE678C"/>
    <w:rsid w:val="00BC33DC"/>
    <w:rsid w:val="00BC7515"/>
    <w:rsid w:val="00BE4F0D"/>
    <w:rsid w:val="00C24E41"/>
    <w:rsid w:val="00C72A7E"/>
    <w:rsid w:val="00CD0157"/>
    <w:rsid w:val="00D0153E"/>
    <w:rsid w:val="00D122DF"/>
    <w:rsid w:val="00D30F3B"/>
    <w:rsid w:val="00D776CA"/>
    <w:rsid w:val="00E30F07"/>
    <w:rsid w:val="00EA2A9A"/>
    <w:rsid w:val="00F34415"/>
    <w:rsid w:val="00FA2762"/>
    <w:rsid w:val="00FC4179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8CD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549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E0B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6A897-D926-4702-8B83-4DC76341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Sagar</cp:lastModifiedBy>
  <cp:revision>20</cp:revision>
  <dcterms:created xsi:type="dcterms:W3CDTF">2019-04-03T08:22:00Z</dcterms:created>
  <dcterms:modified xsi:type="dcterms:W3CDTF">2020-02-20T07:05:00Z</dcterms:modified>
</cp:coreProperties>
</file>