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D7" w:rsidRDefault="00DB3455" w:rsidP="00865FD7">
      <w:pPr>
        <w:tabs>
          <w:tab w:val="left" w:pos="7515"/>
        </w:tabs>
        <w:jc w:val="righ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</w:t>
      </w:r>
      <w:r w:rsidR="00AE17FB">
        <w:rPr>
          <w:rFonts w:ascii="Times New Roman" w:hAnsi="Times New Roman" w:cs="Times New Roman"/>
          <w:sz w:val="44"/>
          <w:szCs w:val="44"/>
        </w:rPr>
        <w:t xml:space="preserve">      </w:t>
      </w:r>
      <w:r w:rsidR="00865FD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93132" cy="1457325"/>
            <wp:effectExtent l="57150" t="19050" r="45118" b="66675"/>
            <wp:docPr id="9" name="Picture 1" descr="F: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32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E17FB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DB3455" w:rsidRPr="00DB3455" w:rsidRDefault="00DB3455" w:rsidP="00865FD7">
      <w:pPr>
        <w:tabs>
          <w:tab w:val="left" w:pos="7515"/>
        </w:tabs>
        <w:rPr>
          <w:rFonts w:ascii="Times New Roman" w:hAnsi="Times New Roman" w:cs="Times New Roman"/>
          <w:sz w:val="36"/>
          <w:szCs w:val="36"/>
        </w:rPr>
      </w:pPr>
      <w:r w:rsidRPr="00DB3455">
        <w:rPr>
          <w:rFonts w:ascii="Times New Roman" w:hAnsi="Times New Roman" w:cs="Times New Roman"/>
          <w:sz w:val="36"/>
          <w:szCs w:val="36"/>
        </w:rPr>
        <w:t>CURRICULUM VITAE</w:t>
      </w:r>
    </w:p>
    <w:p w:rsidR="00DB3455" w:rsidRDefault="00DB3455" w:rsidP="00DB3455">
      <w:pPr>
        <w:tabs>
          <w:tab w:val="left" w:pos="36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</w:t>
      </w:r>
      <w:r>
        <w:rPr>
          <w:rFonts w:ascii="Times New Roman" w:hAnsi="Times New Roman" w:cs="Times New Roman"/>
          <w:sz w:val="28"/>
          <w:szCs w:val="28"/>
        </w:rPr>
        <w:tab/>
        <w:t xml:space="preserve"> : Prashant S. Sidnal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 </w:t>
      </w:r>
      <w:r>
        <w:rPr>
          <w:rFonts w:ascii="Times New Roman" w:hAnsi="Times New Roman" w:cs="Times New Roman"/>
          <w:sz w:val="28"/>
          <w:szCs w:val="28"/>
        </w:rPr>
        <w:tab/>
        <w:t xml:space="preserve"> : P.S.Sidnal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Pl.no.17 Shriram Nagar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At/Pt Mutaga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PIN CODE: 591124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ab/>
      </w:r>
      <w:r w:rsidR="008E59E5">
        <w:rPr>
          <w:rFonts w:ascii="Times New Roman" w:hAnsi="Times New Roman" w:cs="Times New Roman"/>
          <w:sz w:val="28"/>
          <w:szCs w:val="28"/>
        </w:rPr>
        <w:t xml:space="preserve"> </w:t>
      </w:r>
      <w:r w:rsidR="00FB5E25">
        <w:rPr>
          <w:rFonts w:ascii="Times New Roman" w:hAnsi="Times New Roman" w:cs="Times New Roman"/>
          <w:sz w:val="28"/>
          <w:szCs w:val="28"/>
        </w:rPr>
        <w:t>:05/01/1984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  <w:sz w:val="28"/>
          <w:szCs w:val="28"/>
        </w:rPr>
        <w:tab/>
        <w:t xml:space="preserve"> : “To take on the challenge to teach English      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Language and Literature to Post graduate   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Students”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Educational Qualification </w:t>
      </w:r>
      <w:r>
        <w:rPr>
          <w:rFonts w:ascii="Times New Roman" w:hAnsi="Times New Roman" w:cs="Times New Roman"/>
          <w:sz w:val="28"/>
          <w:szCs w:val="28"/>
        </w:rPr>
        <w:tab/>
        <w:t xml:space="preserve">: P.G. in English &amp; U.G. from </w:t>
      </w:r>
    </w:p>
    <w:p w:rsidR="00DB3455" w:rsidRP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K.L.E.S’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Lingaraj College Belagavi,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Karnatak University,Dharawad</w:t>
      </w: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DB345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054C7E" w:rsidP="00054C7E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Additional Qualification </w:t>
      </w:r>
      <w:r>
        <w:rPr>
          <w:rFonts w:ascii="Times New Roman" w:hAnsi="Times New Roman" w:cs="Times New Roman"/>
          <w:sz w:val="28"/>
          <w:szCs w:val="28"/>
        </w:rPr>
        <w:tab/>
        <w:t xml:space="preserve">:  Passed Certificate Course in Computer </w:t>
      </w:r>
    </w:p>
    <w:p w:rsidR="00054C7E" w:rsidRDefault="00054C7E" w:rsidP="00054C7E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Basic Computer , C, C+</w:t>
      </w:r>
    </w:p>
    <w:p w:rsidR="00054C7E" w:rsidRDefault="00054C7E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entry into service         : 01/08/2010</w:t>
      </w:r>
    </w:p>
    <w:p w:rsidR="008E59E5" w:rsidRDefault="008E59E5" w:rsidP="008E59E5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345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joining the institution   : 07/02/2018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 designation                   : Lecturer 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 of award of M.Phil/</w:t>
      </w:r>
      <w:r w:rsidR="008D6AB4">
        <w:rPr>
          <w:rFonts w:ascii="Times New Roman" w:hAnsi="Times New Roman" w:cs="Times New Roman"/>
          <w:sz w:val="28"/>
          <w:szCs w:val="28"/>
        </w:rPr>
        <w:t xml:space="preserve">Ph.D   : M.Phil. Year of award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6AB4">
        <w:rPr>
          <w:rFonts w:ascii="Times New Roman" w:hAnsi="Times New Roman" w:cs="Times New Roman"/>
          <w:sz w:val="28"/>
          <w:szCs w:val="28"/>
        </w:rPr>
        <w:t>7/09</w:t>
      </w:r>
      <w:r w:rsidR="006E5003">
        <w:rPr>
          <w:rFonts w:ascii="Times New Roman" w:hAnsi="Times New Roman" w:cs="Times New Roman"/>
          <w:sz w:val="28"/>
          <w:szCs w:val="28"/>
        </w:rPr>
        <w:t>/2011</w:t>
      </w:r>
    </w:p>
    <w:p w:rsidR="008E59E5" w:rsidRDefault="008E59E5" w:rsidP="002B5987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&amp; Thesis title </w:t>
      </w:r>
      <w:r w:rsidR="002B5987">
        <w:rPr>
          <w:rFonts w:ascii="Times New Roman" w:hAnsi="Times New Roman" w:cs="Times New Roman"/>
          <w:sz w:val="28"/>
          <w:szCs w:val="28"/>
        </w:rPr>
        <w:tab/>
        <w:t xml:space="preserve">   “ Henry James As A  Critic : A Study”</w:t>
      </w:r>
    </w:p>
    <w:p w:rsidR="008E59E5" w:rsidRDefault="002B5987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: Ph.D. Year of award 12/03/2018</w:t>
      </w:r>
    </w:p>
    <w:p w:rsidR="002B5987" w:rsidRDefault="002B5987" w:rsidP="002B5987">
      <w:pPr>
        <w:tabs>
          <w:tab w:val="left" w:pos="3675"/>
        </w:tabs>
        <w:spacing w:after="0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“Chitra Banerjee Divakaruni and Jhumpa                       </w:t>
      </w:r>
    </w:p>
    <w:p w:rsidR="008E59E5" w:rsidRDefault="002B5987" w:rsidP="002B5987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Lahiri as the  women Writers of the Indian Diaspora” </w:t>
      </w:r>
    </w:p>
    <w:p w:rsidR="00AE17FB" w:rsidRDefault="00AE17FB" w:rsidP="00AE17FB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054C7E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Orientation /Refresher courses/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:    Orientation          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Seminar/Workshops/Training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Refresher courses     : Nil</w:t>
      </w:r>
    </w:p>
    <w:p w:rsidR="00AE17FB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Attended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Seminar attended      :</w:t>
      </w:r>
      <w:r w:rsidR="00054C7E">
        <w:rPr>
          <w:rFonts w:ascii="Times New Roman" w:hAnsi="Times New Roman" w:cs="Times New Roman"/>
          <w:sz w:val="28"/>
          <w:szCs w:val="28"/>
        </w:rPr>
        <w:t xml:space="preserve"> 0</w:t>
      </w:r>
      <w:r w:rsidR="00A944AB">
        <w:rPr>
          <w:rFonts w:ascii="Times New Roman" w:hAnsi="Times New Roman" w:cs="Times New Roman"/>
          <w:sz w:val="28"/>
          <w:szCs w:val="28"/>
        </w:rPr>
        <w:t>8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Workshops                : 05</w:t>
      </w:r>
    </w:p>
    <w:p w:rsidR="008E59E5" w:rsidRDefault="00AE17FB" w:rsidP="00AE17F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Training Attended     :  Nil</w:t>
      </w: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8E59E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9E5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Paper presented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: National </w:t>
      </w:r>
      <w:r w:rsidR="00CD1A45">
        <w:rPr>
          <w:rFonts w:ascii="Times New Roman" w:hAnsi="Times New Roman" w:cs="Times New Roman"/>
          <w:sz w:val="28"/>
          <w:szCs w:val="28"/>
        </w:rPr>
        <w:t>–</w:t>
      </w:r>
      <w:r w:rsidR="00A944AB">
        <w:rPr>
          <w:rFonts w:ascii="Times New Roman" w:hAnsi="Times New Roman" w:cs="Times New Roman"/>
          <w:sz w:val="28"/>
          <w:szCs w:val="28"/>
        </w:rPr>
        <w:t xml:space="preserve"> 09</w:t>
      </w:r>
    </w:p>
    <w:p w:rsidR="00CD1A45" w:rsidRDefault="00CD1A4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A45" w:rsidRDefault="00CD1A45" w:rsidP="00CD1A4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Publication </w:t>
      </w:r>
      <w:r>
        <w:rPr>
          <w:rFonts w:ascii="Times New Roman" w:hAnsi="Times New Roman" w:cs="Times New Roman"/>
          <w:sz w:val="28"/>
          <w:szCs w:val="28"/>
        </w:rPr>
        <w:tab/>
      </w:r>
      <w:r w:rsidR="008D6A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: National – 02 , International – 08.</w:t>
      </w:r>
    </w:p>
    <w:p w:rsidR="00AE17FB" w:rsidRDefault="00CD1A45" w:rsidP="00CD1A45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6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With ISBN NO : 978-93-83871797</w:t>
      </w:r>
    </w:p>
    <w:p w:rsidR="00AE17FB" w:rsidRDefault="00CD1A45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ISSN NO : 0976-299X</w:t>
      </w:r>
    </w:p>
    <w:p w:rsidR="00AE17FB" w:rsidRDefault="00AE17FB" w:rsidP="00DB3455">
      <w:pPr>
        <w:tabs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4AB" w:rsidRDefault="00054C7E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Details of Extension activities/</w:t>
      </w:r>
      <w:r w:rsidR="00F343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40">
        <w:rPr>
          <w:rFonts w:ascii="Times New Roman" w:hAnsi="Times New Roman" w:cs="Times New Roman"/>
          <w:sz w:val="28"/>
          <w:szCs w:val="28"/>
        </w:rPr>
        <w:t xml:space="preserve">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944AB">
        <w:rPr>
          <w:rFonts w:ascii="Times New Roman" w:hAnsi="Times New Roman" w:cs="Times New Roman"/>
          <w:sz w:val="28"/>
          <w:szCs w:val="28"/>
        </w:rPr>
        <w:t xml:space="preserve"> “</w:t>
      </w:r>
      <w:r w:rsidR="00A944AB" w:rsidRPr="00A944AB">
        <w:rPr>
          <w:rFonts w:ascii="Times New Roman" w:hAnsi="Times New Roman" w:cs="Times New Roman"/>
          <w:b/>
          <w:sz w:val="28"/>
          <w:szCs w:val="28"/>
        </w:rPr>
        <w:t>Help age India</w:t>
      </w:r>
      <w:r w:rsidR="00A944AB">
        <w:rPr>
          <w:rFonts w:ascii="Times New Roman" w:hAnsi="Times New Roman" w:cs="Times New Roman"/>
          <w:sz w:val="28"/>
          <w:szCs w:val="28"/>
        </w:rPr>
        <w:t xml:space="preserve">” for creating awareness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Social activites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and assisting in raising funds for the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care of the elderly, irrespective of race, </w:t>
      </w:r>
    </w:p>
    <w:p w:rsidR="00A944AB" w:rsidRDefault="00A944AB" w:rsidP="00A944AB">
      <w:pPr>
        <w:tabs>
          <w:tab w:val="left" w:pos="36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religion,cate or creed.</w:t>
      </w:r>
    </w:p>
    <w:p w:rsidR="00DB3455" w:rsidRDefault="00DB3455" w:rsidP="00DB3455">
      <w:pPr>
        <w:tabs>
          <w:tab w:val="left" w:pos="1245"/>
          <w:tab w:val="left" w:pos="3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C7E" w:rsidRDefault="00F3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Consultancy Services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 Nil</w:t>
      </w:r>
    </w:p>
    <w:p w:rsidR="00054C7E" w:rsidRPr="00054C7E" w:rsidRDefault="00F34340" w:rsidP="00054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Research Guideship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: Nil </w:t>
      </w:r>
    </w:p>
    <w:p w:rsidR="00F34340" w:rsidRDefault="00F34340" w:rsidP="00F34340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Details of Award                   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:</w:t>
      </w:r>
      <w:r w:rsidR="00A944AB">
        <w:rPr>
          <w:rFonts w:ascii="Times New Roman" w:hAnsi="Times New Roman" w:cs="Times New Roman"/>
          <w:sz w:val="28"/>
          <w:szCs w:val="28"/>
        </w:rPr>
        <w:t xml:space="preserve"> Nil</w:t>
      </w:r>
    </w:p>
    <w:p w:rsidR="00054C7E" w:rsidRDefault="00054C7E" w:rsidP="00F34340">
      <w:pPr>
        <w:tabs>
          <w:tab w:val="left" w:pos="39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4340">
        <w:rPr>
          <w:rFonts w:ascii="Times New Roman" w:hAnsi="Times New Roman" w:cs="Times New Roman"/>
          <w:sz w:val="28"/>
          <w:szCs w:val="28"/>
        </w:rPr>
        <w:t>Any other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34340">
        <w:rPr>
          <w:rFonts w:ascii="Times New Roman" w:hAnsi="Times New Roman" w:cs="Times New Roman"/>
          <w:sz w:val="28"/>
          <w:szCs w:val="28"/>
        </w:rPr>
        <w:t xml:space="preserve">     :    </w:t>
      </w:r>
      <w:r>
        <w:rPr>
          <w:rFonts w:ascii="Times New Roman" w:hAnsi="Times New Roman" w:cs="Times New Roman"/>
          <w:sz w:val="28"/>
          <w:szCs w:val="28"/>
        </w:rPr>
        <w:t xml:space="preserve">Nominated as a member (Alumni) to the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343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Board of  Studies in English (PG) </w:t>
      </w:r>
      <w:r w:rsidR="00F3434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A4737" w:rsidRPr="00054C7E" w:rsidRDefault="00F34340" w:rsidP="00054C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6AB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K.L.E.S’S  Lingaraj College,Belagavi</w:t>
      </w:r>
    </w:p>
    <w:sectPr w:rsidR="00AA4737" w:rsidRPr="00054C7E" w:rsidSect="00054C7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978" w:rsidRDefault="008E0978" w:rsidP="00AE17FB">
      <w:pPr>
        <w:spacing w:after="0" w:line="240" w:lineRule="auto"/>
      </w:pPr>
      <w:r>
        <w:separator/>
      </w:r>
    </w:p>
  </w:endnote>
  <w:endnote w:type="continuationSeparator" w:id="1">
    <w:p w:rsidR="008E0978" w:rsidRDefault="008E0978" w:rsidP="00AE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978" w:rsidRDefault="008E0978" w:rsidP="00AE17FB">
      <w:pPr>
        <w:spacing w:after="0" w:line="240" w:lineRule="auto"/>
      </w:pPr>
      <w:r>
        <w:separator/>
      </w:r>
    </w:p>
  </w:footnote>
  <w:footnote w:type="continuationSeparator" w:id="1">
    <w:p w:rsidR="008E0978" w:rsidRDefault="008E0978" w:rsidP="00AE1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3455"/>
    <w:rsid w:val="00054C7E"/>
    <w:rsid w:val="002B5987"/>
    <w:rsid w:val="002C1FBD"/>
    <w:rsid w:val="00552BF9"/>
    <w:rsid w:val="006E5003"/>
    <w:rsid w:val="0083069B"/>
    <w:rsid w:val="00865FD7"/>
    <w:rsid w:val="008D6AB4"/>
    <w:rsid w:val="008E0978"/>
    <w:rsid w:val="008E59E5"/>
    <w:rsid w:val="00940D57"/>
    <w:rsid w:val="009B68B2"/>
    <w:rsid w:val="00A11D21"/>
    <w:rsid w:val="00A944AB"/>
    <w:rsid w:val="00AA4737"/>
    <w:rsid w:val="00AE17FB"/>
    <w:rsid w:val="00C87F14"/>
    <w:rsid w:val="00CD1A45"/>
    <w:rsid w:val="00DB3455"/>
    <w:rsid w:val="00F34340"/>
    <w:rsid w:val="00FB5E25"/>
    <w:rsid w:val="00FB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7FB"/>
  </w:style>
  <w:style w:type="paragraph" w:styleId="Footer">
    <w:name w:val="footer"/>
    <w:basedOn w:val="Normal"/>
    <w:link w:val="FooterChar"/>
    <w:uiPriority w:val="99"/>
    <w:semiHidden/>
    <w:unhideWhenUsed/>
    <w:rsid w:val="00AE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7FB"/>
  </w:style>
  <w:style w:type="paragraph" w:styleId="BalloonText">
    <w:name w:val="Balloon Text"/>
    <w:basedOn w:val="Normal"/>
    <w:link w:val="BalloonTextChar"/>
    <w:uiPriority w:val="99"/>
    <w:semiHidden/>
    <w:unhideWhenUsed/>
    <w:rsid w:val="0086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55FE-6DBB-4305-B0DF-1367934C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User</cp:lastModifiedBy>
  <cp:revision>4</cp:revision>
  <dcterms:created xsi:type="dcterms:W3CDTF">2018-04-20T03:01:00Z</dcterms:created>
  <dcterms:modified xsi:type="dcterms:W3CDTF">2018-04-20T11:30:00Z</dcterms:modified>
</cp:coreProperties>
</file>